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A549B3" w:rsidP="00433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Gépi forgácsoló (OKJ 34 521 03</w:t>
      </w:r>
      <w:r w:rsidR="002457DD" w:rsidRPr="002457DD">
        <w:rPr>
          <w:b/>
          <w:sz w:val="32"/>
          <w:szCs w:val="32"/>
        </w:rPr>
        <w:t>)</w:t>
      </w:r>
    </w:p>
    <w:p w:rsidR="002457DD" w:rsidRDefault="003070E3" w:rsidP="004338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2457DD">
        <w:rPr>
          <w:b/>
          <w:sz w:val="32"/>
          <w:szCs w:val="32"/>
        </w:rPr>
        <w:t>. évfolyam</w:t>
      </w:r>
    </w:p>
    <w:p w:rsidR="00A61F64" w:rsidRDefault="00A61F6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Palatino Linotype"/>
          <w:sz w:val="20"/>
          <w:szCs w:val="20"/>
          <w:shd w:val="clear" w:color="auto" w:fill="FFFFFF"/>
        </w:rPr>
      </w:pPr>
    </w:p>
    <w:p w:rsidR="00B4155A" w:rsidRPr="00C07E11" w:rsidRDefault="00A549B3" w:rsidP="004338FE">
      <w:pPr>
        <w:pStyle w:val="Listaszerbekezds"/>
        <w:numPr>
          <w:ilvl w:val="0"/>
          <w:numId w:val="8"/>
        </w:numPr>
        <w:jc w:val="both"/>
        <w:rPr>
          <w:sz w:val="26"/>
          <w:szCs w:val="26"/>
          <w:u w:val="single"/>
        </w:rPr>
      </w:pPr>
      <w:r w:rsidRPr="00A549B3">
        <w:rPr>
          <w:rFonts w:ascii="Palatino Linotype" w:hAnsi="Palatino Linotype"/>
          <w:b/>
          <w:sz w:val="26"/>
          <w:szCs w:val="26"/>
          <w:u w:val="single"/>
          <w:lang w:eastAsia="hu-HU"/>
        </w:rPr>
        <w:t>Esztergálás gyakorlata</w:t>
      </w:r>
      <w:r w:rsidR="006B5283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</w:t>
      </w:r>
      <w:r w:rsidR="00227CBE">
        <w:rPr>
          <w:rFonts w:ascii="Palatino Linotype" w:hAnsi="Palatino Linotype"/>
          <w:b/>
          <w:sz w:val="26"/>
          <w:szCs w:val="26"/>
          <w:u w:val="single"/>
          <w:lang w:eastAsia="hu-HU"/>
        </w:rPr>
        <w:t>(160</w:t>
      </w:r>
      <w:r w:rsidRPr="00A549B3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óra)</w:t>
      </w:r>
    </w:p>
    <w:p w:rsidR="00C07E11" w:rsidRPr="00C07E11" w:rsidRDefault="00C07E11" w:rsidP="004338FE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C07E11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C07E11" w:rsidRPr="00C07E11" w:rsidRDefault="00C07E11" w:rsidP="004338FE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</w:pPr>
      <w:r w:rsidRPr="00C07E11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Az elméletben tanult technológiák megfelelő gyakorlati alkalmazása, önálló munkavégzés</w:t>
      </w:r>
      <w:r w:rsidRPr="00C07E11">
        <w:rPr>
          <w:rFonts w:ascii="Palatino Linotype" w:eastAsia="Times New Roman" w:hAnsi="Palatino Linotype" w:cs="Times New Roman"/>
          <w:b/>
          <w:kern w:val="1"/>
          <w:sz w:val="24"/>
          <w:szCs w:val="24"/>
          <w:lang w:eastAsia="hi-IN" w:bidi="hi-IN"/>
        </w:rPr>
        <w:t xml:space="preserve">. </w:t>
      </w:r>
    </w:p>
    <w:p w:rsidR="00C07E11" w:rsidRDefault="00C07E11" w:rsidP="004338FE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C07E11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Az egyes műveletek, összefüggő munkafolyamatok önálló meghatározása és a használandó eszközök, készülékek magabiztos megválasztása.</w:t>
      </w:r>
    </w:p>
    <w:p w:rsidR="00EF3EE4" w:rsidRDefault="00EF3EE4" w:rsidP="004338FE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EF3EE4" w:rsidRDefault="00EF3EE4" w:rsidP="004338FE">
      <w:pPr>
        <w:widowControl w:val="0"/>
        <w:suppressAutoHyphens/>
        <w:spacing w:after="0" w:line="240" w:lineRule="auto"/>
        <w:ind w:left="708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Témakörei</w:t>
      </w:r>
    </w:p>
    <w:p w:rsidR="00EF3EE4" w:rsidRDefault="00EF3EE4" w:rsidP="004338FE">
      <w:pPr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EF3EE4" w:rsidRPr="00EF3EE4" w:rsidRDefault="00EF3EE4" w:rsidP="004338FE">
      <w:pPr>
        <w:pStyle w:val="Listaszerbekezds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kern w:val="1"/>
          <w:lang w:eastAsia="hi-IN" w:bidi="hi-IN"/>
        </w:rPr>
      </w:pPr>
      <w:r w:rsidRPr="00EF3EE4">
        <w:rPr>
          <w:rFonts w:ascii="Palatino Linotype" w:hAnsi="Palatino Linotype"/>
          <w:b/>
          <w:i/>
        </w:rPr>
        <w:t>Az eszközök használata</w:t>
      </w:r>
      <w:r w:rsidR="00911322">
        <w:rPr>
          <w:rFonts w:ascii="Palatino Linotype" w:hAnsi="Palatino Linotype"/>
          <w:b/>
          <w:i/>
        </w:rPr>
        <w:t xml:space="preserve"> (32</w:t>
      </w:r>
      <w:r>
        <w:rPr>
          <w:rFonts w:ascii="Palatino Linotype" w:hAnsi="Palatino Linotype"/>
          <w:b/>
          <w:i/>
        </w:rPr>
        <w:t xml:space="preserve"> óra)</w:t>
      </w:r>
    </w:p>
    <w:p w:rsidR="00EF3EE4" w:rsidRPr="00EF3EE4" w:rsidRDefault="00EF3EE4" w:rsidP="004338FE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munkafeladat végrehajtásához szükséges anyagok, segédanyagok, előre gyártott elemek, gépek, szerszámok, mérőeszközök, befogó és felfogó eszközök, szállító és emelő berendezések, személyi védőfelszerelések előkészítése.</w:t>
      </w:r>
    </w:p>
    <w:p w:rsidR="00EF3EE4" w:rsidRPr="00EF3EE4" w:rsidRDefault="00EF3EE4" w:rsidP="004338FE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esztergagép kenési-, mérő- és védőrendszerének, munkavédelmi berendezéseinek ellenőrzése, karbantartási feladatok elvégzése.</w:t>
      </w:r>
    </w:p>
    <w:p w:rsidR="00EF3EE4" w:rsidRPr="00EF3EE4" w:rsidRDefault="00EF3EE4" w:rsidP="004338FE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munkadarabot befogó készülék elhelyezése, beállítása és rögzítése.</w:t>
      </w:r>
    </w:p>
    <w:p w:rsidR="00EF3EE4" w:rsidRPr="00EF3EE4" w:rsidRDefault="00EF3EE4" w:rsidP="004338FE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Az alapanyag, félgyártmány vagy </w:t>
      </w:r>
      <w:proofErr w:type="spellStart"/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előgyártmány</w:t>
      </w:r>
      <w:proofErr w:type="spellEnd"/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méreteinek ellenőrzése, a nyers, vagy félkész munkadarab befogása.</w:t>
      </w:r>
    </w:p>
    <w:p w:rsidR="00EF3EE4" w:rsidRPr="00EF3EE4" w:rsidRDefault="00EF3EE4" w:rsidP="004338FE">
      <w:pPr>
        <w:pStyle w:val="Listaszerbekezds"/>
        <w:widowControl w:val="0"/>
        <w:tabs>
          <w:tab w:val="left" w:pos="2127"/>
        </w:tabs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és befogja a forgácsoláshoz szükséges szerszámokat, meghatározza a forgácsolási feladathoz szükséges technológiát, beállítja a forgácsolási paramétereket.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előkészítés, gépbeállítás, cserekerék szerelés menetesztergáláshoz, a késkifutás szükséges mértéke.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Menetmetszés és menetfúrás szerszámainak, szerszámtartóinak, segédanyagainak előkészítése, technológiáinak begyakorlása.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a szükséges mérő és ellenőrző eszközöket, geometriai méréseket végez.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Alkalmazza a korszerű, nagysebességű technológiákat.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Minőségbiztosítási dokumentumokat vezet.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Szerszámélezést, lapkacserét végez.</w:t>
      </w:r>
    </w:p>
    <w:p w:rsidR="00EF3EE4" w:rsidRPr="00EF3EE4" w:rsidRDefault="00EF3EE4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F3EE4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Termelékenységet fokozó eszközöket, speciális munkadarab-befogó eszközöket, készülékeket használ.</w:t>
      </w:r>
    </w:p>
    <w:p w:rsidR="00C07E11" w:rsidRDefault="00C07E11" w:rsidP="004338FE">
      <w:pPr>
        <w:pStyle w:val="Listaszerbekezds"/>
        <w:ind w:left="1068"/>
        <w:jc w:val="both"/>
        <w:rPr>
          <w:sz w:val="26"/>
          <w:szCs w:val="26"/>
          <w:u w:val="single"/>
        </w:rPr>
      </w:pPr>
    </w:p>
    <w:p w:rsidR="006B5283" w:rsidRPr="00D94AD6" w:rsidRDefault="00835A93" w:rsidP="004338FE">
      <w:pPr>
        <w:pStyle w:val="Listaszerbekezds"/>
        <w:numPr>
          <w:ilvl w:val="0"/>
          <w:numId w:val="10"/>
        </w:numPr>
        <w:jc w:val="both"/>
        <w:rPr>
          <w:i/>
          <w:u w:val="single"/>
        </w:rPr>
      </w:pPr>
      <w:r w:rsidRPr="00835A93">
        <w:rPr>
          <w:rFonts w:ascii="Palatino Linotype" w:hAnsi="Palatino Linotype"/>
          <w:b/>
          <w:i/>
        </w:rPr>
        <w:t>Az esztergálás gyakorlata</w:t>
      </w:r>
      <w:r w:rsidR="00227CBE">
        <w:rPr>
          <w:rFonts w:ascii="Palatino Linotype" w:hAnsi="Palatino Linotype"/>
          <w:b/>
          <w:i/>
        </w:rPr>
        <w:t xml:space="preserve"> (64</w:t>
      </w:r>
      <w:r>
        <w:rPr>
          <w:rFonts w:ascii="Palatino Linotype" w:hAnsi="Palatino Linotype"/>
          <w:b/>
          <w:i/>
        </w:rPr>
        <w:t xml:space="preserve"> óra)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Két csúcs közötti megmunkálást végez, esztergál álló és mozgó báb alkalmazásával.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Recéz, rovátkol, fúr, dörzsáraz.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kötő és mozgató menetet vág, menetet fúr, menetet metsz.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 bekezdésű menetek technológiáinak (nagyolás, simítás) végzése.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Különféle külső és belső, jobb- és balmenet forgácsolása (nagyolása, simítása), hűtés és kenés alkalmazása, visszaállás a menetárokba.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előkészítés, gépbeállítás, cserekerék szerelés menetesztergáláshoz, a késkifutás szükséges mértéke.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az esztergálást előírt pontossággal.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Síkfelületet esztergál oldalazó eljárással.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Külső, belső hengeres felületet esztergál.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Síktárcsán történő megmunkálásokat végez. 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Körhagyó esztergálásokat végez.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kúpos felületet esztergál, illeszt.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felületet esztergál.</w:t>
      </w:r>
    </w:p>
    <w:p w:rsidR="00D94AD6" w:rsidRPr="00D94AD6" w:rsidRDefault="00D94AD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94AD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Másoló esztergálást végez.</w:t>
      </w:r>
    </w:p>
    <w:p w:rsidR="00D94AD6" w:rsidRDefault="00D94AD6" w:rsidP="004338FE">
      <w:pPr>
        <w:pStyle w:val="Listaszerbekezds"/>
        <w:ind w:left="1068"/>
        <w:jc w:val="both"/>
        <w:rPr>
          <w:u w:val="single"/>
        </w:rPr>
      </w:pPr>
    </w:p>
    <w:p w:rsidR="009D2EA6" w:rsidRPr="00ED6336" w:rsidRDefault="009D2EA6" w:rsidP="004338FE">
      <w:pPr>
        <w:pStyle w:val="Listaszerbekezds"/>
        <w:numPr>
          <w:ilvl w:val="0"/>
          <w:numId w:val="10"/>
        </w:numPr>
        <w:jc w:val="both"/>
        <w:rPr>
          <w:i/>
          <w:u w:val="single"/>
        </w:rPr>
      </w:pPr>
      <w:r w:rsidRPr="009D2EA6">
        <w:rPr>
          <w:rFonts w:ascii="Palatino Linotype" w:hAnsi="Palatino Linotype"/>
          <w:b/>
          <w:i/>
        </w:rPr>
        <w:t>CNC esztergálás</w:t>
      </w:r>
      <w:r w:rsidR="006D19FE">
        <w:rPr>
          <w:rFonts w:ascii="Palatino Linotype" w:hAnsi="Palatino Linotype"/>
          <w:b/>
          <w:i/>
        </w:rPr>
        <w:t xml:space="preserve"> (64</w:t>
      </w:r>
      <w:r>
        <w:rPr>
          <w:rFonts w:ascii="Palatino Linotype" w:hAnsi="Palatino Linotype"/>
          <w:b/>
          <w:i/>
        </w:rPr>
        <w:t xml:space="preserve"> óra)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Előkészíti a munkafeladat végrehajtását, az ahhoz szükséges anyagokat, segédanyagokat, </w:t>
      </w:r>
      <w:proofErr w:type="spellStart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előregyártott</w:t>
      </w:r>
      <w:proofErr w:type="spellEnd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elemeket, gépeket, szerszámokat, mérőeszközöket, befogó és felfogó eszközöket, szállító és emelő berendezéseket, személyi védőfelszereléseket.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az esztergagép kenési-, mérő- és védőrendszerét, munkavédelmi berendezéseit, elvégzi a karbantartási feladatokat.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megmunkáló programot készít CNC esztergára.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Előkészíti a CNC esztergát (nullpont felvétel, felszerszámozás, szerszámbemérés, programbevitel, programbelövés).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Termelékenységet fokozó eszközöket, speciális munkadarab-befogó eszközöket, készülékeket használ.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 gépkarbantartási feladatokat.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Elhelyezi, beállítja és rögzíti a munkadarab befogó készüléket az esztergagépen, mint tokmány, síktárcsa, különféle menesztők.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Ellenőrzi az alapanyag, félgyártmány vagy </w:t>
      </w:r>
      <w:proofErr w:type="spellStart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előgyártmány</w:t>
      </w:r>
      <w:proofErr w:type="spellEnd"/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méreteit, befogja a nyers, vagy félkész munkadarabot.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esztergagépen esztergál.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Alkalmazza a korszerű, nagysebességű technológiákat.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az esztergálást előírt pontossággal.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Síkfelületet esztergál oldalazó eljárással.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hengeres felületet esztergál.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kúpos felületet esztergál, illeszt.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felületet esztergál.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Recéz, rovátkol, fúr, dörzsáraz.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Külső, belső kötő és mozgató menetet vág, menetet fúr, menetet metsz.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Síktárcsán történő megmunkálásokat végez.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Körhagyó esztergálásokat végez.</w:t>
      </w:r>
    </w:p>
    <w:p w:rsidR="00ED6336" w:rsidRPr="00ED6336" w:rsidRDefault="00ED6336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ED6336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Szerszámélezést, lapkacserét végez.</w:t>
      </w:r>
    </w:p>
    <w:p w:rsidR="00ED6336" w:rsidRDefault="00ED6336" w:rsidP="004338FE">
      <w:pPr>
        <w:jc w:val="both"/>
        <w:rPr>
          <w:u w:val="single"/>
        </w:rPr>
      </w:pPr>
    </w:p>
    <w:p w:rsidR="00A05C72" w:rsidRPr="00BA33E7" w:rsidRDefault="009B4C04" w:rsidP="004338FE">
      <w:pPr>
        <w:pStyle w:val="Listaszerbekezds"/>
        <w:numPr>
          <w:ilvl w:val="0"/>
          <w:numId w:val="8"/>
        </w:numPr>
        <w:jc w:val="both"/>
        <w:rPr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>Marás gyakorlata (352</w:t>
      </w:r>
      <w:r w:rsidR="00A05C72" w:rsidRPr="00BA33E7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óra)</w:t>
      </w:r>
    </w:p>
    <w:p w:rsidR="00BA33E7" w:rsidRPr="00BA33E7" w:rsidRDefault="00BA33E7" w:rsidP="004338FE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BA33E7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BA33E7" w:rsidRPr="00BA33E7" w:rsidRDefault="00BA33E7" w:rsidP="004338FE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Munkadarabok forgácsolása egy- vagy </w:t>
      </w:r>
      <w:proofErr w:type="spellStart"/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többélű</w:t>
      </w:r>
      <w:proofErr w:type="spellEnd"/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 forgácsoló szerszámmal, különböző felületek kialakítása. A megmunkáláshoz szükséges szerszámok, eszközök használata.</w:t>
      </w:r>
    </w:p>
    <w:p w:rsidR="00BA33E7" w:rsidRDefault="00BA33E7" w:rsidP="004338FE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BA33E7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>Különböző marási technológiák elsajátítása, gyakorlása.</w:t>
      </w:r>
    </w:p>
    <w:p w:rsidR="00697992" w:rsidRDefault="00697992" w:rsidP="004338FE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697992" w:rsidP="004338FE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697992" w:rsidP="004338FE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697992" w:rsidP="004338FE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697992" w:rsidP="004338FE">
      <w:pPr>
        <w:widowControl w:val="0"/>
        <w:suppressAutoHyphens/>
        <w:spacing w:after="0" w:line="240" w:lineRule="auto"/>
        <w:ind w:left="360" w:firstLine="34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</w:p>
    <w:p w:rsidR="00697992" w:rsidRDefault="0046621C" w:rsidP="004338FE">
      <w:pPr>
        <w:spacing w:after="0" w:line="240" w:lineRule="auto"/>
        <w:ind w:left="36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lastRenderedPageBreak/>
        <w:t>Témakörei</w:t>
      </w:r>
      <w:r w:rsidR="00697992" w:rsidRPr="00697992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</w:p>
    <w:p w:rsidR="00697992" w:rsidRDefault="00697992" w:rsidP="004338FE">
      <w:pPr>
        <w:spacing w:after="0" w:line="240" w:lineRule="auto"/>
        <w:ind w:left="36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697992" w:rsidRPr="00697992" w:rsidRDefault="00697992" w:rsidP="004338F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r w:rsidRPr="00697992">
        <w:rPr>
          <w:rFonts w:ascii="Palatino Linotype" w:hAnsi="Palatino Linotype"/>
          <w:b/>
          <w:i/>
        </w:rPr>
        <w:t>Az eszközök használata</w:t>
      </w:r>
      <w:r w:rsidR="009B4C04">
        <w:rPr>
          <w:rFonts w:ascii="Palatino Linotype" w:hAnsi="Palatino Linotype"/>
          <w:b/>
          <w:i/>
        </w:rPr>
        <w:t xml:space="preserve"> (80</w:t>
      </w:r>
      <w:r>
        <w:rPr>
          <w:rFonts w:ascii="Palatino Linotype" w:hAnsi="Palatino Linotype"/>
          <w:b/>
          <w:i/>
        </w:rPr>
        <w:t xml:space="preserve"> óra)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marási eljárások technológiai adatainak beállítása a marógépen.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biztonságos megfogásához kiválasztja az eszközöket.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kiinduló munkadarab, félgyártmány méreteit.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Szükség szerint élek sorjázása.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gépkarbantartási feladatok elvégzése.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mérő- és ellenőrző eszközök kiválasztása.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szükséges marószerszámok kiválasztása és befogása.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befogó készülék elhelyezése, beállítása és rögzítése a marógépen, mint gépsatu, osztó készülék.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EÖK készülékek alkalmazása.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gépbeállítási paraméterek meghatározása.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Biztonságtechnikai előírások alkalmazásának gyakorlása.</w:t>
      </w:r>
    </w:p>
    <w:p w:rsidR="00687E60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korrózió elleni védelem folyamatos fenntartása.</w:t>
      </w:r>
    </w:p>
    <w:p w:rsidR="00697992" w:rsidRPr="00687E60" w:rsidRDefault="00687E60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87E60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Ellenőrző mérések végzése a megmunkált felületen, az alkatrészrajzon szereplő méretek figyelembevételével.</w:t>
      </w:r>
    </w:p>
    <w:p w:rsidR="00BA33E7" w:rsidRDefault="00BA33E7" w:rsidP="004338FE">
      <w:pPr>
        <w:pStyle w:val="Listaszerbekezds"/>
        <w:jc w:val="both"/>
        <w:rPr>
          <w:sz w:val="26"/>
          <w:szCs w:val="26"/>
          <w:u w:val="single"/>
        </w:rPr>
      </w:pPr>
    </w:p>
    <w:p w:rsidR="00BB3E2F" w:rsidRPr="00BB3E2F" w:rsidRDefault="00BB3E2F" w:rsidP="004338FE">
      <w:pPr>
        <w:pStyle w:val="Listaszerbekezds"/>
        <w:numPr>
          <w:ilvl w:val="0"/>
          <w:numId w:val="11"/>
        </w:numPr>
        <w:jc w:val="both"/>
        <w:rPr>
          <w:i/>
          <w:u w:val="single"/>
        </w:rPr>
      </w:pPr>
      <w:r w:rsidRPr="00BB3E2F">
        <w:rPr>
          <w:rFonts w:ascii="Palatino Linotype" w:hAnsi="Palatino Linotype" w:cs="Mangal"/>
          <w:b/>
          <w:i/>
          <w:kern w:val="1"/>
          <w:lang w:eastAsia="hi-IN" w:bidi="hi-IN"/>
        </w:rPr>
        <w:t>A marás gyakorlata</w:t>
      </w:r>
      <w:r w:rsidR="009B4C04">
        <w:rPr>
          <w:rFonts w:ascii="Palatino Linotype" w:hAnsi="Palatino Linotype" w:cs="Mangal"/>
          <w:b/>
          <w:i/>
          <w:kern w:val="1"/>
          <w:lang w:eastAsia="hi-IN" w:bidi="hi-IN"/>
        </w:rPr>
        <w:t xml:space="preserve"> (144</w:t>
      </w:r>
      <w:r>
        <w:rPr>
          <w:rFonts w:ascii="Palatino Linotype" w:hAnsi="Palatino Linotype" w:cs="Mangal"/>
          <w:b/>
          <w:i/>
          <w:kern w:val="1"/>
          <w:lang w:eastAsia="hi-IN" w:bidi="hi-IN"/>
        </w:rPr>
        <w:t xml:space="preserve"> óra)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Marási műveletek végzése előírt pontossággal.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Körasztalos munkák végzése.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Ellenirányú és </w:t>
      </w:r>
      <w:proofErr w:type="spellStart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egyenirányú</w:t>
      </w:r>
      <w:proofErr w:type="spellEnd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palástmarás.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Homlokfelület marása.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Síkfelület marásának eljárásai.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Egyenirányú</w:t>
      </w:r>
      <w:proofErr w:type="spellEnd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palástmarás végzése.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Ellenirányú palástmarás végzése.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felület marása.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tárcsamaróval.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szármaróval: szigetmarás, zsebmarás, kontúrmarás.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Lépcsős felület csoportmaróval marása.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 marása.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tárcsamaróval.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szármaróval.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Spirálhoronymarás</w:t>
      </w:r>
      <w:proofErr w:type="spellEnd"/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BB3E2F" w:rsidRP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Marás osztókészülékben.</w:t>
      </w:r>
    </w:p>
    <w:p w:rsid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BB3E2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Közvetlen és kapcsolt osztás számításával.</w:t>
      </w:r>
    </w:p>
    <w:p w:rsidR="00BB3E2F" w:rsidRDefault="00BB3E2F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BB3E2F" w:rsidRPr="00BB3E2F" w:rsidRDefault="00BB3E2F" w:rsidP="004338FE">
      <w:pPr>
        <w:pStyle w:val="Listaszerbekezds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BB3E2F">
        <w:rPr>
          <w:rFonts w:ascii="Palatino Linotype" w:hAnsi="Palatino Linotype"/>
          <w:b/>
          <w:i/>
        </w:rPr>
        <w:t>CNC marás technológiája</w:t>
      </w:r>
      <w:r w:rsidR="009B4C04">
        <w:rPr>
          <w:rFonts w:ascii="Palatino Linotype" w:hAnsi="Palatino Linotype"/>
          <w:b/>
          <w:i/>
        </w:rPr>
        <w:t xml:space="preserve"> (128 </w:t>
      </w:r>
      <w:r>
        <w:rPr>
          <w:rFonts w:ascii="Palatino Linotype" w:hAnsi="Palatino Linotype"/>
          <w:b/>
          <w:i/>
        </w:rPr>
        <w:t>óra)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Előkészíti a CNC marógépet (nullpontfelvétel, felszerszámozás, szerszámbemérés, programbevitel, programbelövés).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Előkészíti a munkafeladat végrehajtását, az ahhoz szükséges anyagokat, segédanyagokat, előre gyártott elemeket, gépeket, szerszámokat, mérőeszközöket, felfogó- és befogóeszközöket, szállító- és emelő berendezéseket, személyi védőfelszereléseket.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kiinduló munkadarab, félgyártmány méreteit.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munkafeltételeket.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kenési, hűtési rendszert.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gépi mérőrendszert.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Ellenőrzi a gép védőrendszerét.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Kiválasztja a mérő- és ellenőrző eszközöket.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Elhelyezi, beállítja és rögzíti a munkadarab befogó készüléket a marógépen, mint gépsatu, osztó készülék.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EÖK készülék.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Meghatározza a gépbeállítási paramétereket.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Különböző marási műveleteket végez előírt pontossággal.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tárcsamaróval.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Alakmarás szármaróval: szigetmarás, zsebmarás, kontúrmarás.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Lépcsős felületet csoportmaróval mar.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Hornyot mar.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tárcsamaróval.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Horonymarás szármaróval.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Spirálhoronymarás</w:t>
      </w:r>
      <w:proofErr w:type="spellEnd"/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megmunkáló programot készít CNC marógépre.</w:t>
      </w:r>
    </w:p>
    <w:p w:rsidR="00780F32" w:rsidRP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Elvégzi a gépkarbantartási feladatokat.</w:t>
      </w:r>
    </w:p>
    <w:p w:rsidR="00780F32" w:rsidRDefault="00780F32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80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Technológiai adatok megválasztási szempontjai.</w:t>
      </w:r>
    </w:p>
    <w:p w:rsidR="000B3965" w:rsidRDefault="000B3965" w:rsidP="004338FE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0B3965" w:rsidRPr="00023A24" w:rsidRDefault="004A7E8C" w:rsidP="00023A24">
      <w:pPr>
        <w:pStyle w:val="Listaszerbekezds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  <w:bookmarkStart w:id="0" w:name="_GoBack"/>
      <w:bookmarkEnd w:id="0"/>
      <w:r w:rsidRPr="00023A24">
        <w:rPr>
          <w:rFonts w:ascii="Palatino Linotype" w:hAnsi="Palatino Linotype"/>
          <w:b/>
          <w:sz w:val="26"/>
          <w:szCs w:val="26"/>
          <w:u w:val="single"/>
          <w:lang w:eastAsia="hu-HU"/>
        </w:rPr>
        <w:t>Köszörülés gyakorlata (256</w:t>
      </w:r>
      <w:r w:rsidR="000B3965" w:rsidRPr="00023A24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óra)</w:t>
      </w:r>
    </w:p>
    <w:p w:rsidR="000B3965" w:rsidRDefault="000B3965" w:rsidP="004338FE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/>
          <w:b/>
          <w:sz w:val="26"/>
          <w:szCs w:val="26"/>
          <w:lang w:eastAsia="hu-HU"/>
        </w:rPr>
      </w:pPr>
    </w:p>
    <w:p w:rsidR="000B3965" w:rsidRDefault="000B3965" w:rsidP="004338FE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célja:</w:t>
      </w:r>
    </w:p>
    <w:p w:rsidR="000B3965" w:rsidRPr="000B3965" w:rsidRDefault="000B3965" w:rsidP="004338FE">
      <w:pPr>
        <w:widowControl w:val="0"/>
        <w:suppressAutoHyphens/>
        <w:spacing w:after="0"/>
        <w:ind w:left="106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0B396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egyik legnehezebb forgácsoló technológia elsajátítása szakember felügyelete mellett, valamint a különböző köszörülési technológiák önálló alkalmazása.</w:t>
      </w:r>
    </w:p>
    <w:p w:rsidR="000B3965" w:rsidRPr="000B3965" w:rsidRDefault="000B3965" w:rsidP="004338FE">
      <w:pPr>
        <w:widowControl w:val="0"/>
        <w:suppressAutoHyphens/>
        <w:spacing w:after="0" w:line="240" w:lineRule="auto"/>
        <w:ind w:left="106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0B3965">
        <w:rPr>
          <w:rFonts w:ascii="Palatino Linotype" w:eastAsia="Times New Roman" w:hAnsi="Palatino Linotype" w:cs="Times New Roman"/>
          <w:sz w:val="24"/>
          <w:szCs w:val="24"/>
          <w:lang w:eastAsia="hu-HU"/>
        </w:rPr>
        <w:t>A különböző anyagminőségek, munkadarabok köszörülési lehetőségeinek, technológiájának elsajátítása.</w:t>
      </w:r>
    </w:p>
    <w:p w:rsidR="000B3965" w:rsidRDefault="000B3965" w:rsidP="004338FE">
      <w:pPr>
        <w:widowControl w:val="0"/>
        <w:suppressAutoHyphens/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0B3965">
        <w:rPr>
          <w:rFonts w:ascii="Palatino Linotype" w:eastAsia="Times New Roman" w:hAnsi="Palatino Linotype" w:cs="Times New Roman"/>
          <w:sz w:val="24"/>
          <w:szCs w:val="24"/>
          <w:lang w:eastAsia="hu-HU"/>
        </w:rPr>
        <w:t>Védőfelszerelések használatának alkalmazása.</w:t>
      </w:r>
    </w:p>
    <w:p w:rsidR="000F4DB9" w:rsidRDefault="000F4DB9" w:rsidP="004338FE">
      <w:pPr>
        <w:widowControl w:val="0"/>
        <w:suppressAutoHyphens/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AA0E4B" w:rsidRDefault="000F4DB9" w:rsidP="004338FE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AA0E4B" w:rsidRDefault="00AA0E4B" w:rsidP="004338FE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0F4DB9" w:rsidRPr="00AA0E4B" w:rsidRDefault="00AA0E4B" w:rsidP="004338F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r w:rsidRPr="00AA0E4B">
        <w:rPr>
          <w:rFonts w:ascii="Palatino Linotype" w:hAnsi="Palatino Linotype"/>
          <w:b/>
          <w:i/>
        </w:rPr>
        <w:t>Eszközök használata</w:t>
      </w:r>
      <w:r w:rsidR="004A7E8C">
        <w:rPr>
          <w:rFonts w:ascii="Palatino Linotype" w:eastAsia="Times New Roman" w:hAnsi="Palatino Linotype" w:cs="Times New Roman"/>
          <w:b/>
          <w:i/>
        </w:rPr>
        <w:t xml:space="preserve"> (80</w:t>
      </w:r>
      <w:r>
        <w:rPr>
          <w:rFonts w:ascii="Palatino Linotype" w:eastAsia="Times New Roman" w:hAnsi="Palatino Linotype" w:cs="Times New Roman"/>
          <w:b/>
          <w:i/>
        </w:rPr>
        <w:t xml:space="preserve"> óra)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A köszörűgép felépítése, részegységei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Napi karbantartás elvégzése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Munka- és szerszámbefogók alkalmazása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Munkadarab befogása, a köszörülési sorrend meghatározása, alkalmazása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Köszörűkorong tárolása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Korong kiválasztásának, agyra szerelésének, kiegyensúlyozásának gyakorlata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Különböző korongszabályozás palást 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Hűtőfolyadék kiválasztása, hűtés beállítása, próbaköszörülés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sz w:val="20"/>
          <w:szCs w:val="20"/>
          <w:lang w:eastAsia="hu-HU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A tárgyforgatási mód változtatásának gyakorlati alkalmazása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B324A" w:rsidRPr="00646192" w:rsidRDefault="005B324A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sz w:val="20"/>
          <w:szCs w:val="20"/>
          <w:lang w:eastAsia="hu-HU"/>
        </w:rPr>
        <w:t>Munkadarab méretre és felületi minőségre köszörülése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755306" w:rsidRPr="00646192" w:rsidRDefault="00755306" w:rsidP="004338FE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4"/>
          <w:szCs w:val="24"/>
          <w:lang w:eastAsia="hi-IN" w:bidi="hi-IN"/>
        </w:rPr>
      </w:pPr>
    </w:p>
    <w:p w:rsidR="00755306" w:rsidRPr="00755306" w:rsidRDefault="00755306" w:rsidP="004338FE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Palatino Linotype" w:hAnsi="Palatino Linotype"/>
          <w:i/>
          <w:lang w:eastAsia="hu-HU"/>
        </w:rPr>
      </w:pPr>
      <w:r w:rsidRPr="00755306">
        <w:rPr>
          <w:rFonts w:ascii="Palatino Linotype" w:hAnsi="Palatino Linotype"/>
          <w:b/>
          <w:i/>
        </w:rPr>
        <w:t>Köszörülési technológiák alkalmazása</w:t>
      </w:r>
      <w:r w:rsidR="004A7E8C">
        <w:rPr>
          <w:rFonts w:ascii="Palatino Linotype" w:hAnsi="Palatino Linotype"/>
          <w:b/>
          <w:i/>
        </w:rPr>
        <w:t xml:space="preserve"> (80</w:t>
      </w:r>
      <w:r w:rsidR="00A868B4"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  <w:b/>
          <w:i/>
        </w:rPr>
        <w:t>óra)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Alakos darab köszörülése palást 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Hengeres és kúpos felület köszörülése furatban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Lépcsős munkadarab köszörülése síkköszörűn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Menetköszörülés külső- belső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Fogaskerék köszörülése fogköszörűn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P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Csúcsnélküli köszörülés alkalmazásának bemutatása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646192" w:rsidRDefault="00646192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46192">
        <w:rPr>
          <w:rFonts w:ascii="Palatino Linotype" w:hAnsi="Palatino Linotype"/>
          <w:kern w:val="1"/>
          <w:sz w:val="20"/>
          <w:szCs w:val="20"/>
          <w:lang w:eastAsia="hi-IN" w:bidi="hi-IN"/>
        </w:rPr>
        <w:t>Szerszámélezés</w:t>
      </w:r>
      <w:r w:rsidRPr="0064619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36650" w:rsidRPr="00536650" w:rsidRDefault="00536650" w:rsidP="004338FE">
      <w:pPr>
        <w:pStyle w:val="Listaszerbekezds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1"/>
          <w:lang w:eastAsia="hi-IN" w:bidi="hi-IN"/>
        </w:rPr>
      </w:pPr>
      <w:r w:rsidRPr="00536650">
        <w:rPr>
          <w:rFonts w:ascii="Palatino Linotype" w:hAnsi="Palatino Linotype"/>
          <w:b/>
          <w:i/>
        </w:rPr>
        <w:lastRenderedPageBreak/>
        <w:t>CNC köszörülés</w:t>
      </w:r>
      <w:r w:rsidR="004A7E8C">
        <w:rPr>
          <w:rFonts w:ascii="Palatino Linotype" w:hAnsi="Palatino Linotype"/>
          <w:b/>
          <w:i/>
        </w:rPr>
        <w:t xml:space="preserve"> (96</w:t>
      </w:r>
      <w:r w:rsidR="00A868B4">
        <w:rPr>
          <w:rFonts w:ascii="Palatino Linotype" w:hAnsi="Palatino Linotype"/>
          <w:b/>
          <w:i/>
        </w:rPr>
        <w:t xml:space="preserve"> </w:t>
      </w:r>
      <w:r>
        <w:rPr>
          <w:rFonts w:ascii="Palatino Linotype" w:hAnsi="Palatino Linotype"/>
          <w:b/>
          <w:i/>
        </w:rPr>
        <w:t>óra)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megmunkáláshoz szükséges anyagok, segédanyagok kiválasztása.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Gépbeállítás, napi karbantartás.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műszaki rajz értelmezése, a program betöltése, ellenőrzése.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köszörűkorong kiválasztásának, befogásának, kiegyensúlyozása, szabályozása.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befogó kiválasztása, alkalmazása.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befogása.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Palást köszörülés.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gramStart"/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Furat köszörülés</w:t>
      </w:r>
      <w:proofErr w:type="gramEnd"/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Síkköszörülés.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Menetköszörülés.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Borda és fogköszörülés.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Alakos darab köszörülése.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Hengeres és kúpos felület köszörülése furatban.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Lépcsős munkadarab köszörülése.</w:t>
      </w:r>
    </w:p>
    <w:p w:rsidR="00536650" w:rsidRPr="00CD337D" w:rsidRDefault="00536650" w:rsidP="004338FE">
      <w:pPr>
        <w:pStyle w:val="Listaszerbekezds"/>
        <w:widowControl w:val="0"/>
        <w:suppressAutoHyphens/>
        <w:spacing w:after="0" w:line="240" w:lineRule="auto"/>
        <w:ind w:left="142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CD337D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Csúcsnélküli köszörülés.</w:t>
      </w:r>
    </w:p>
    <w:p w:rsidR="000F4DB9" w:rsidRPr="000B3965" w:rsidRDefault="000F4DB9" w:rsidP="004338FE">
      <w:pPr>
        <w:widowControl w:val="0"/>
        <w:suppressAutoHyphens/>
        <w:spacing w:after="0" w:line="240" w:lineRule="auto"/>
        <w:ind w:left="1068" w:firstLine="34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0B3965" w:rsidRPr="000B3965" w:rsidRDefault="000B3965" w:rsidP="004338FE">
      <w:pPr>
        <w:spacing w:after="0" w:line="240" w:lineRule="auto"/>
        <w:ind w:left="720" w:firstLine="34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BB3E2F" w:rsidRPr="00BB3E2F" w:rsidRDefault="00BB3E2F" w:rsidP="004338FE">
      <w:pPr>
        <w:pStyle w:val="Listaszerbekezds"/>
        <w:ind w:left="1068"/>
        <w:jc w:val="both"/>
        <w:rPr>
          <w:u w:val="single"/>
        </w:rPr>
      </w:pPr>
    </w:p>
    <w:sectPr w:rsidR="00BB3E2F" w:rsidRPr="00BB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8F07C5"/>
    <w:multiLevelType w:val="hybridMultilevel"/>
    <w:tmpl w:val="EB40BCC2"/>
    <w:lvl w:ilvl="0" w:tplc="5D329F90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37068"/>
    <w:multiLevelType w:val="hybridMultilevel"/>
    <w:tmpl w:val="891C749C"/>
    <w:lvl w:ilvl="0" w:tplc="5268BB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B28A5"/>
    <w:multiLevelType w:val="multilevel"/>
    <w:tmpl w:val="8EFA9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54506E5"/>
    <w:multiLevelType w:val="hybridMultilevel"/>
    <w:tmpl w:val="28FE26B6"/>
    <w:lvl w:ilvl="0" w:tplc="0DFE04F2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547A75"/>
    <w:multiLevelType w:val="hybridMultilevel"/>
    <w:tmpl w:val="3EC68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C00760"/>
    <w:multiLevelType w:val="hybridMultilevel"/>
    <w:tmpl w:val="4BD0F8BE"/>
    <w:lvl w:ilvl="0" w:tplc="2E549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23A24"/>
    <w:rsid w:val="00030245"/>
    <w:rsid w:val="000B3965"/>
    <w:rsid w:val="000E7765"/>
    <w:rsid w:val="000F4DB9"/>
    <w:rsid w:val="000F7812"/>
    <w:rsid w:val="0013052E"/>
    <w:rsid w:val="001512B0"/>
    <w:rsid w:val="00156F52"/>
    <w:rsid w:val="0017750F"/>
    <w:rsid w:val="00182796"/>
    <w:rsid w:val="001D0A97"/>
    <w:rsid w:val="00227CBE"/>
    <w:rsid w:val="002457DD"/>
    <w:rsid w:val="002D51F3"/>
    <w:rsid w:val="002E0EB0"/>
    <w:rsid w:val="003070E3"/>
    <w:rsid w:val="00375F1F"/>
    <w:rsid w:val="00382467"/>
    <w:rsid w:val="003854E8"/>
    <w:rsid w:val="00386CD9"/>
    <w:rsid w:val="003B1775"/>
    <w:rsid w:val="003F02DC"/>
    <w:rsid w:val="003F471E"/>
    <w:rsid w:val="00427667"/>
    <w:rsid w:val="004338FE"/>
    <w:rsid w:val="0046621C"/>
    <w:rsid w:val="004709AA"/>
    <w:rsid w:val="004A7E8C"/>
    <w:rsid w:val="004B163E"/>
    <w:rsid w:val="004B2DA9"/>
    <w:rsid w:val="004E4E20"/>
    <w:rsid w:val="005026BA"/>
    <w:rsid w:val="00517A5E"/>
    <w:rsid w:val="00536650"/>
    <w:rsid w:val="005A440B"/>
    <w:rsid w:val="005B324A"/>
    <w:rsid w:val="005F3354"/>
    <w:rsid w:val="00640677"/>
    <w:rsid w:val="00643D95"/>
    <w:rsid w:val="00644D35"/>
    <w:rsid w:val="00646192"/>
    <w:rsid w:val="00662195"/>
    <w:rsid w:val="00664E64"/>
    <w:rsid w:val="00687E60"/>
    <w:rsid w:val="00697992"/>
    <w:rsid w:val="006B45E1"/>
    <w:rsid w:val="006B5283"/>
    <w:rsid w:val="006D19FE"/>
    <w:rsid w:val="007270CF"/>
    <w:rsid w:val="00727AA8"/>
    <w:rsid w:val="00755306"/>
    <w:rsid w:val="00756DAD"/>
    <w:rsid w:val="00780F32"/>
    <w:rsid w:val="007B0759"/>
    <w:rsid w:val="007B1877"/>
    <w:rsid w:val="007C64EC"/>
    <w:rsid w:val="0080251F"/>
    <w:rsid w:val="00813A65"/>
    <w:rsid w:val="00824572"/>
    <w:rsid w:val="00835A93"/>
    <w:rsid w:val="00851FCA"/>
    <w:rsid w:val="0087020C"/>
    <w:rsid w:val="008A3F32"/>
    <w:rsid w:val="008A4980"/>
    <w:rsid w:val="008E3CE6"/>
    <w:rsid w:val="008E6876"/>
    <w:rsid w:val="00911322"/>
    <w:rsid w:val="0092033E"/>
    <w:rsid w:val="00961E75"/>
    <w:rsid w:val="009728D4"/>
    <w:rsid w:val="00991081"/>
    <w:rsid w:val="009B4C04"/>
    <w:rsid w:val="009C7D9C"/>
    <w:rsid w:val="009D2EA6"/>
    <w:rsid w:val="009E04F2"/>
    <w:rsid w:val="009F7F40"/>
    <w:rsid w:val="00A05C72"/>
    <w:rsid w:val="00A549B3"/>
    <w:rsid w:val="00A61F64"/>
    <w:rsid w:val="00A868B4"/>
    <w:rsid w:val="00A95F25"/>
    <w:rsid w:val="00AA0E4B"/>
    <w:rsid w:val="00AA477E"/>
    <w:rsid w:val="00B25A1A"/>
    <w:rsid w:val="00B4155A"/>
    <w:rsid w:val="00BA33E7"/>
    <w:rsid w:val="00BB3E2F"/>
    <w:rsid w:val="00BC207D"/>
    <w:rsid w:val="00BE47F3"/>
    <w:rsid w:val="00C07E11"/>
    <w:rsid w:val="00C35813"/>
    <w:rsid w:val="00C47847"/>
    <w:rsid w:val="00C5266D"/>
    <w:rsid w:val="00C52E50"/>
    <w:rsid w:val="00C95A59"/>
    <w:rsid w:val="00CB5D9A"/>
    <w:rsid w:val="00CB67EA"/>
    <w:rsid w:val="00CD337D"/>
    <w:rsid w:val="00D41678"/>
    <w:rsid w:val="00D94AD6"/>
    <w:rsid w:val="00EB6F33"/>
    <w:rsid w:val="00ED6336"/>
    <w:rsid w:val="00EF3EE4"/>
    <w:rsid w:val="00F66A62"/>
    <w:rsid w:val="00FC013B"/>
    <w:rsid w:val="00FF0E4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1076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7</cp:revision>
  <dcterms:created xsi:type="dcterms:W3CDTF">2015-11-09T08:07:00Z</dcterms:created>
  <dcterms:modified xsi:type="dcterms:W3CDTF">2015-11-09T08:53:00Z</dcterms:modified>
</cp:coreProperties>
</file>