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59" w:rsidRDefault="00EA166D" w:rsidP="002D70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Szerszámkészítő (OKJ 34 521</w:t>
      </w:r>
      <w:bookmarkStart w:id="0" w:name="_GoBack"/>
      <w:bookmarkEnd w:id="0"/>
      <w:r w:rsidR="004D0016">
        <w:rPr>
          <w:b/>
          <w:sz w:val="32"/>
          <w:szCs w:val="32"/>
        </w:rPr>
        <w:t xml:space="preserve"> 10</w:t>
      </w:r>
      <w:r w:rsidR="002457DD" w:rsidRPr="002457DD">
        <w:rPr>
          <w:b/>
          <w:sz w:val="32"/>
          <w:szCs w:val="32"/>
        </w:rPr>
        <w:t>)</w:t>
      </w:r>
    </w:p>
    <w:p w:rsidR="002457DD" w:rsidRDefault="00ED62BF" w:rsidP="002D70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="002457DD">
        <w:rPr>
          <w:b/>
          <w:sz w:val="32"/>
          <w:szCs w:val="32"/>
        </w:rPr>
        <w:t>. évfolyam</w:t>
      </w:r>
    </w:p>
    <w:p w:rsidR="007A37EB" w:rsidRDefault="007A37EB" w:rsidP="002D7007">
      <w:pPr>
        <w:widowControl w:val="0"/>
        <w:suppressAutoHyphens/>
        <w:spacing w:after="0" w:line="240" w:lineRule="auto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</w:p>
    <w:p w:rsidR="007A37EB" w:rsidRPr="007A37EB" w:rsidRDefault="007A37EB" w:rsidP="002D7007">
      <w:pPr>
        <w:pStyle w:val="Listaszerbekezds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Palatino Linotype" w:hAnsi="Palatino Linotype" w:cs="Mangal"/>
          <w:b/>
          <w:kern w:val="1"/>
          <w:sz w:val="26"/>
          <w:szCs w:val="26"/>
          <w:u w:val="single"/>
          <w:lang w:eastAsia="hi-IN" w:bidi="hi-IN"/>
        </w:rPr>
      </w:pPr>
      <w:r w:rsidRPr="007A37EB">
        <w:rPr>
          <w:rFonts w:ascii="Palatino Linotype" w:hAnsi="Palatino Linotype"/>
          <w:b/>
          <w:sz w:val="26"/>
          <w:szCs w:val="26"/>
          <w:u w:val="single"/>
          <w:lang w:eastAsia="hu-HU"/>
        </w:rPr>
        <w:t>Szerszám- és készülékgyártás gyakorlata</w:t>
      </w:r>
      <w:r w:rsidR="005717F2">
        <w:rPr>
          <w:rFonts w:ascii="Palatino Linotype" w:hAnsi="Palatino Linotype"/>
          <w:b/>
          <w:sz w:val="26"/>
          <w:szCs w:val="26"/>
          <w:u w:val="single"/>
          <w:lang w:eastAsia="hu-HU"/>
        </w:rPr>
        <w:t xml:space="preserve"> (224</w:t>
      </w:r>
      <w:r>
        <w:rPr>
          <w:rFonts w:ascii="Palatino Linotype" w:hAnsi="Palatino Linotype"/>
          <w:b/>
          <w:sz w:val="26"/>
          <w:szCs w:val="26"/>
          <w:u w:val="single"/>
          <w:lang w:eastAsia="hu-HU"/>
        </w:rPr>
        <w:t xml:space="preserve"> óra)</w:t>
      </w:r>
    </w:p>
    <w:p w:rsidR="003A24A3" w:rsidRDefault="003A24A3" w:rsidP="002D7007">
      <w:pPr>
        <w:numPr>
          <w:ilvl w:val="1"/>
          <w:numId w:val="0"/>
        </w:numPr>
        <w:tabs>
          <w:tab w:val="left" w:pos="794"/>
        </w:tabs>
        <w:spacing w:after="0" w:line="240" w:lineRule="auto"/>
        <w:jc w:val="both"/>
        <w:rPr>
          <w:rFonts w:ascii="Palatino Linotype" w:hAnsi="Palatino Linotype"/>
          <w:u w:val="single"/>
        </w:rPr>
      </w:pPr>
    </w:p>
    <w:p w:rsidR="003A24A3" w:rsidRPr="003A24A3" w:rsidRDefault="003A24A3" w:rsidP="002D7007">
      <w:pPr>
        <w:numPr>
          <w:ilvl w:val="1"/>
          <w:numId w:val="0"/>
        </w:numPr>
        <w:tabs>
          <w:tab w:val="left" w:pos="794"/>
        </w:tabs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</w:pPr>
      <w:r>
        <w:rPr>
          <w:rFonts w:ascii="Palatino Linotype" w:hAnsi="Palatino Linotype"/>
        </w:rPr>
        <w:tab/>
      </w:r>
      <w:r w:rsidRPr="003A24A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A tantárgy tanításának célja</w:t>
      </w:r>
      <w:r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:</w:t>
      </w:r>
    </w:p>
    <w:p w:rsidR="003A24A3" w:rsidRPr="003A24A3" w:rsidRDefault="003A24A3" w:rsidP="002D7007">
      <w:pPr>
        <w:spacing w:after="0" w:line="240" w:lineRule="auto"/>
        <w:ind w:left="708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 w:rsidRPr="003A24A3">
        <w:rPr>
          <w:rFonts w:ascii="Palatino Linotype" w:eastAsia="Times New Roman" w:hAnsi="Palatino Linotype" w:cs="Times New Roman"/>
          <w:sz w:val="24"/>
          <w:szCs w:val="24"/>
          <w:lang w:eastAsia="hu-HU"/>
        </w:rPr>
        <w:t>Különböző szerszámkészítési technológiák gyakorlati alkalmazása. A különböző anyagminőségű alkatrészek elkészítéséhez szükséges alapvető tervezési szabályok, számítások, törvényszerűségek elsajátítása, gyakorlati alkalmazása.</w:t>
      </w:r>
    </w:p>
    <w:p w:rsidR="003A24A3" w:rsidRDefault="003A24A3" w:rsidP="002D7007">
      <w:pPr>
        <w:spacing w:after="0" w:line="240" w:lineRule="auto"/>
        <w:ind w:left="708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 w:rsidRPr="003A24A3">
        <w:rPr>
          <w:rFonts w:ascii="Palatino Linotype" w:eastAsia="Times New Roman" w:hAnsi="Palatino Linotype" w:cs="Times New Roman"/>
          <w:sz w:val="24"/>
          <w:szCs w:val="24"/>
          <w:lang w:eastAsia="hu-HU"/>
        </w:rPr>
        <w:t>Műszaki dokumentáció alapján a megfelelő gyártástechnológia kiválasztása. A munkát segítő legmodernebb technológiák megismerése, alkalmazása. Precíz, pontos, igényes munkavégzés elsajátítása.</w:t>
      </w:r>
    </w:p>
    <w:p w:rsidR="002125ED" w:rsidRDefault="002125ED" w:rsidP="002D7007">
      <w:pPr>
        <w:spacing w:after="0" w:line="240" w:lineRule="auto"/>
        <w:ind w:left="708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</w:p>
    <w:p w:rsidR="002125ED" w:rsidRPr="003A24A3" w:rsidRDefault="002125ED" w:rsidP="002D7007">
      <w:pPr>
        <w:spacing w:after="0" w:line="240" w:lineRule="auto"/>
        <w:ind w:left="708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</w:pPr>
      <w:r w:rsidRPr="002125ED">
        <w:rPr>
          <w:rFonts w:ascii="Palatino Linotype" w:hAnsi="Palatino Linotype"/>
          <w:b/>
          <w:sz w:val="24"/>
          <w:szCs w:val="24"/>
        </w:rPr>
        <w:t>Témakörei</w:t>
      </w:r>
    </w:p>
    <w:p w:rsidR="003A24A3" w:rsidRDefault="003A24A3" w:rsidP="002D7007">
      <w:pPr>
        <w:ind w:left="708"/>
        <w:jc w:val="both"/>
        <w:rPr>
          <w:rFonts w:ascii="Palatino Linotype" w:hAnsi="Palatino Linotype"/>
          <w:u w:val="single"/>
        </w:rPr>
      </w:pPr>
    </w:p>
    <w:p w:rsidR="002125ED" w:rsidRPr="00A74F32" w:rsidRDefault="002125ED" w:rsidP="002D7007">
      <w:pPr>
        <w:pStyle w:val="Listaszerbekezds"/>
        <w:numPr>
          <w:ilvl w:val="0"/>
          <w:numId w:val="12"/>
        </w:numPr>
        <w:jc w:val="both"/>
        <w:rPr>
          <w:rFonts w:ascii="Palatino Linotype" w:hAnsi="Palatino Linotype"/>
          <w:b/>
          <w:i/>
          <w:u w:val="single"/>
        </w:rPr>
      </w:pPr>
      <w:r w:rsidRPr="002125ED">
        <w:rPr>
          <w:rFonts w:ascii="Palatino Linotype" w:hAnsi="Palatino Linotype"/>
          <w:b/>
          <w:i/>
        </w:rPr>
        <w:t>Szerszámok gyártása, szikraforgácsolás, hőkezelés, szerelés</w:t>
      </w:r>
      <w:r w:rsidR="004E7ACD">
        <w:rPr>
          <w:rFonts w:ascii="Palatino Linotype" w:hAnsi="Palatino Linotype"/>
          <w:b/>
          <w:i/>
        </w:rPr>
        <w:t xml:space="preserve"> (96</w:t>
      </w:r>
      <w:r>
        <w:rPr>
          <w:rFonts w:ascii="Palatino Linotype" w:hAnsi="Palatino Linotype"/>
          <w:b/>
          <w:i/>
        </w:rPr>
        <w:t xml:space="preserve"> óra)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Szerszámelem katalógusok, szabványok.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Szabványos szerszámelemek kiválasztása.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Alkatrészrajzok értelmezése, rajzolvasás.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proofErr w:type="spellStart"/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Előgyártmány</w:t>
      </w:r>
      <w:proofErr w:type="spellEnd"/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 xml:space="preserve"> megválasztása.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Megmunkálási igény meghatározása.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Műveleti sorrendterv készítése.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Nem szabványos szerszámelemek legyártása kézi és gépi forgácsolással.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Szerszámlapok gyártása marással, köszörüléssel.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Szerszámlapok furatmegmunkálásai.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Szerszámlapok áttörése.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Befogócsapok, vezetőoszlopok készítése esztergálással, köszörüléssel.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Bélyegek legyártása.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 xml:space="preserve">Aktív szerszámelemek hőkezelése, hőkezelés utáni megmunkálásuk. 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 xml:space="preserve">Egyéb szerszámelemek (kilökők, ütközők, stb.) gyártása. 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Összeállítási rajzok értelmezése, rajzolvasás.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Szerelési sorrendterv készítése.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Szerszámlapok összeszerelése.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Kivágó-lyukasztó szerszámok összeállítása.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Húzóbélyeg, húzógyűrű gyártása.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Finomfelületi után munkálások.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Műanyagok alkalmazása a szerszámgyártásban.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 xml:space="preserve">Műgyantakiöntések.  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Mélyhúzó szerszám összeszerelése.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Műanyag alakító szerszámok elemeinek kiválasztása termékkatalógusokból.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Alakító formabetétek elkészítésének műveleti sorrendterve.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Alakító formabetétek gyártása.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Műanyag alakító szerszámok összeszerelése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Egyéb szerszámelemek legyártása, egyéb szerszámok szerelése.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lastRenderedPageBreak/>
        <w:t>Munkabiztonsági, balesetelhárítási szabályok.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A tömbös szikraforgácsoló gép megismerése.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Elektróda kiválasztása.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Műveleti sorrend meghatározása.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Elektróda megmunkálása.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Elektróda befogása.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Elektróda távolságának meghatározása.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Munkadarab befogása, pozicionálása.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Szigetelőfolyadék kiválasztása, mennyiségének beszabályozása.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Huzalszikra forgácsoló gép.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Elektróda megválasztása.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Munkadarab elhelyezése, pozicionálása.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Műveleti sorrend meghatározása.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proofErr w:type="spellStart"/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Startlyukfúró</w:t>
      </w:r>
      <w:proofErr w:type="spellEnd"/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Szikraforgácsolás forgó fejjel.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Polírozás szikraforgácsolással.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Lézervágók összehasonlítása szikraforgácsolással.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Vízsugaras vágók bemutatása, összehasonlítása szikraforgácsolással.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Ultrahangos anyagmegmunkálás.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A különböző technológiák megmunkálási pontossága.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A különböző módon megmunkált felületi minőségek vizsgálata, magyarázata.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A megmunkálható anyagok meghatározása.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A géppel kapcsolatos biztonságtechnikai ismeretek gyakorlati alkalmazása.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A gép beállítási módszereinek gyakorlása, nullpontfelvétel.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CNC gép esetén a szerszámok megadása, bemérése.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CNC gép esetén a munkadarab felfogása, nullpontfelvétel.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A generátor beállítása vagy programbevitel.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Program szimuláció.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Programfuttatás, kezelés.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Hulladékkezelés.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Hőkezelő műhely berendezései.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Hőkezeléseknél alkalmazott eszközök, szerszámok, védőeszközök.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Hűtőanyagok, hűtési módok, segédanyagok.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A hőkezelési paraméterek meghatározása.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Táblázatok, anyagszabványok használata.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Munkadarabok kemencébe helyezése, elrendezése.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Hűtési módok alkalmazása, gyakorlása.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Egyszerű szénacélból készült szerszám, szerszámelem edzése, megeresztése.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Melegen dolgozó szerszámok hőkezelése (MSZ szerinti W-s anyagok hőkezelése).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Kivágó, lyukasztó szerszámok anyagainak hőkezelése (régi MSZ szerinti K-s anyagok).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Rugóacélból készült szerszámok hőkezelése (régi MSZ szerinti S-es anyagok).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Gyorsacélból készült szerszámok hőkezelése (régi MSZ szerinti R-es anyagok).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Munkabiztonsági, balesetelhárítási szabályok alkalmazása.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CNC gépek gyakorlati kezelése (maró és szikraforgácsoló gépek).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CNC gépek szerkezeti elemeinek ismerete (hely, megnevezés).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Többtengelyes CNC megmunkáló központok használata.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A gép karbantartási helyeinek ismerete (olajszint, levegő, hűtővíz, szűrők).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A gép kezelésének biztonságtechnikai ismereteinek alkalmazása.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A gép biztonságos be- és kikapcsolása.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A gép kézi mozgatása (zárt és nyitott burkolat esetén).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Szerszámok be- és kitárolása, kézi szerszámcsere végrehajtása.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lastRenderedPageBreak/>
        <w:t>Szerszámok bemérése, szerszámadatok rögzítése.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Gépsatu, tokmány, felfogó készülék rögzítése a gépasztalon, beállítás.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A munkadarab biztonságos rögzítése.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Munkadarab nullpont felvétele különböző módszerekkel.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A nullponteltolás kiválasztása.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Kézi programbevitel.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Program be- és kiadása számítógéppel.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Programszerkesztés CNC vezérlőben.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Szimuláció, tesztfutás.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Programvégrehajtás mondatonkénti és folyamatos végrehajtással.</w:t>
      </w:r>
    </w:p>
    <w:p w:rsidR="00A74F32" w:rsidRPr="00A74F32" w:rsidRDefault="00A74F32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A program megszakítása és folytatása.</w:t>
      </w:r>
    </w:p>
    <w:p w:rsidR="00A74F32" w:rsidRDefault="00A74F32" w:rsidP="002D7007">
      <w:pPr>
        <w:pStyle w:val="Listaszerbekezds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74F3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Munkadarab ellenőrzése, dokumentálása, átadása.</w:t>
      </w:r>
    </w:p>
    <w:p w:rsidR="00C26FC5" w:rsidRDefault="00C26FC5" w:rsidP="002D7007">
      <w:pPr>
        <w:pStyle w:val="Listaszerbekezds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</w:p>
    <w:p w:rsidR="00A31F6F" w:rsidRPr="00A31F6F" w:rsidRDefault="00C26FC5" w:rsidP="002D7007">
      <w:pPr>
        <w:pStyle w:val="Listaszerbekezds"/>
        <w:numPr>
          <w:ilvl w:val="0"/>
          <w:numId w:val="12"/>
        </w:numPr>
        <w:jc w:val="both"/>
        <w:rPr>
          <w:rFonts w:ascii="Palatino Linotype" w:hAnsi="Palatino Linotype"/>
          <w:b/>
          <w:i/>
          <w:u w:val="single"/>
        </w:rPr>
      </w:pPr>
      <w:r w:rsidRPr="00C26FC5">
        <w:rPr>
          <w:rFonts w:ascii="Palatino Linotype" w:hAnsi="Palatino Linotype"/>
          <w:b/>
          <w:i/>
        </w:rPr>
        <w:t>Készülékelemek gyártása, összeállítása</w:t>
      </w:r>
      <w:r w:rsidR="002869B1">
        <w:rPr>
          <w:rFonts w:ascii="Palatino Linotype" w:hAnsi="Palatino Linotype"/>
          <w:b/>
          <w:i/>
        </w:rPr>
        <w:t xml:space="preserve"> (64</w:t>
      </w:r>
      <w:r>
        <w:rPr>
          <w:rFonts w:ascii="Palatino Linotype" w:hAnsi="Palatino Linotype"/>
          <w:b/>
          <w:i/>
        </w:rPr>
        <w:t xml:space="preserve"> óra)</w:t>
      </w:r>
    </w:p>
    <w:p w:rsidR="00A31F6F" w:rsidRPr="00A31F6F" w:rsidRDefault="0016099F" w:rsidP="002D7007">
      <w:pPr>
        <w:pStyle w:val="Listaszerbekezds"/>
        <w:ind w:left="1068"/>
        <w:jc w:val="both"/>
        <w:rPr>
          <w:rFonts w:ascii="Palatino Linotype" w:hAnsi="Palatino Linotype"/>
          <w:b/>
          <w:i/>
          <w:u w:val="single"/>
        </w:rPr>
      </w:pPr>
      <w:r w:rsidRPr="00A31F6F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Szabványos készülékelemek.</w:t>
      </w:r>
    </w:p>
    <w:p w:rsidR="00A31F6F" w:rsidRDefault="0016099F" w:rsidP="002D7007">
      <w:pPr>
        <w:pStyle w:val="Listaszerbekezds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A31F6F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Készülékelem katalógusok, szabványok.</w:t>
      </w:r>
    </w:p>
    <w:p w:rsidR="00A31F6F" w:rsidRDefault="0016099F" w:rsidP="002D7007">
      <w:pPr>
        <w:pStyle w:val="Listaszerbekezds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733D1E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Készülékelemek csoportosítása felhasználási terület szerint.</w:t>
      </w:r>
    </w:p>
    <w:p w:rsidR="00A31F6F" w:rsidRDefault="0016099F" w:rsidP="002D7007">
      <w:pPr>
        <w:pStyle w:val="Listaszerbekezds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733D1E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Készülékelemek csoportosítása méretük szerint.</w:t>
      </w:r>
    </w:p>
    <w:p w:rsidR="00A31F6F" w:rsidRDefault="0016099F" w:rsidP="002D7007">
      <w:pPr>
        <w:pStyle w:val="Listaszerbekezds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733D1E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Szabványos készülékelemek kiválasztása.</w:t>
      </w:r>
    </w:p>
    <w:p w:rsidR="00A31F6F" w:rsidRDefault="0016099F" w:rsidP="002D7007">
      <w:pPr>
        <w:pStyle w:val="Listaszerbekezds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733D1E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Készülékelemek anyagai.</w:t>
      </w:r>
    </w:p>
    <w:p w:rsidR="00A31F6F" w:rsidRDefault="0016099F" w:rsidP="002D7007">
      <w:pPr>
        <w:pStyle w:val="Listaszerbekezds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733D1E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Készüléktestek:</w:t>
      </w:r>
    </w:p>
    <w:p w:rsidR="00A31F6F" w:rsidRDefault="0016099F" w:rsidP="002D7007">
      <w:pPr>
        <w:pStyle w:val="Listaszerbekezds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733D1E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- alaplapok</w:t>
      </w:r>
    </w:p>
    <w:p w:rsidR="00A31F6F" w:rsidRDefault="0016099F" w:rsidP="002D7007">
      <w:pPr>
        <w:pStyle w:val="Listaszerbekezds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733D1E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- paletták</w:t>
      </w:r>
    </w:p>
    <w:p w:rsidR="00A31F6F" w:rsidRDefault="0016099F" w:rsidP="002D7007">
      <w:pPr>
        <w:pStyle w:val="Listaszerbekezds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733D1E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- tornyok</w:t>
      </w:r>
    </w:p>
    <w:p w:rsidR="00A31F6F" w:rsidRDefault="0016099F" w:rsidP="002D7007">
      <w:pPr>
        <w:pStyle w:val="Listaszerbekezds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733D1E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- derékszögek</w:t>
      </w:r>
    </w:p>
    <w:p w:rsidR="00A31F6F" w:rsidRDefault="0016099F" w:rsidP="002D7007">
      <w:pPr>
        <w:pStyle w:val="Listaszerbekezds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733D1E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- hornyos- illetve furatosztású testek</w:t>
      </w:r>
    </w:p>
    <w:p w:rsidR="00A31F6F" w:rsidRDefault="0016099F" w:rsidP="002D7007">
      <w:pPr>
        <w:pStyle w:val="Listaszerbekezds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733D1E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Nullpont rendszerek</w:t>
      </w:r>
    </w:p>
    <w:p w:rsidR="0016099F" w:rsidRPr="00A31F6F" w:rsidRDefault="0016099F" w:rsidP="002D7007">
      <w:pPr>
        <w:pStyle w:val="Listaszerbekezds"/>
        <w:ind w:left="1068"/>
        <w:jc w:val="both"/>
        <w:rPr>
          <w:rFonts w:ascii="Palatino Linotype" w:hAnsi="Palatino Linotype"/>
          <w:b/>
          <w:i/>
          <w:u w:val="single"/>
        </w:rPr>
      </w:pPr>
      <w:r w:rsidRPr="00733D1E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Gépelemek.</w:t>
      </w:r>
    </w:p>
    <w:p w:rsidR="0016099F" w:rsidRPr="00733D1E" w:rsidRDefault="0016099F" w:rsidP="002D7007">
      <w:pPr>
        <w:pStyle w:val="Listaszerbekezds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733D1E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tengelykötések</w:t>
      </w:r>
    </w:p>
    <w:p w:rsidR="0016099F" w:rsidRPr="00733D1E" w:rsidRDefault="0016099F" w:rsidP="002D7007">
      <w:pPr>
        <w:pStyle w:val="Listaszerbekezds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733D1E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kuplungok</w:t>
      </w:r>
    </w:p>
    <w:p w:rsidR="0016099F" w:rsidRPr="00733D1E" w:rsidRDefault="0016099F" w:rsidP="002D7007">
      <w:pPr>
        <w:widowControl w:val="0"/>
        <w:suppressAutoHyphens/>
        <w:spacing w:after="0" w:line="240" w:lineRule="auto"/>
        <w:ind w:left="851" w:firstLine="36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733D1E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 xml:space="preserve">Görgők </w:t>
      </w:r>
    </w:p>
    <w:p w:rsidR="0016099F" w:rsidRPr="00733D1E" w:rsidRDefault="0016099F" w:rsidP="002D7007">
      <w:pPr>
        <w:widowControl w:val="0"/>
        <w:suppressAutoHyphens/>
        <w:spacing w:after="0" w:line="240" w:lineRule="auto"/>
        <w:ind w:left="851" w:firstLine="36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733D1E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Golyós nyomóelemek</w:t>
      </w:r>
    </w:p>
    <w:p w:rsidR="0016099F" w:rsidRPr="00733D1E" w:rsidRDefault="0016099F" w:rsidP="002D7007">
      <w:pPr>
        <w:widowControl w:val="0"/>
        <w:suppressAutoHyphens/>
        <w:spacing w:after="0" w:line="240" w:lineRule="auto"/>
        <w:ind w:left="851" w:firstLine="36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733D1E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Excenterek</w:t>
      </w:r>
    </w:p>
    <w:p w:rsidR="0016099F" w:rsidRPr="00733D1E" w:rsidRDefault="0016099F" w:rsidP="002D7007">
      <w:pPr>
        <w:widowControl w:val="0"/>
        <w:suppressAutoHyphens/>
        <w:spacing w:after="0" w:line="240" w:lineRule="auto"/>
        <w:ind w:left="851" w:firstLine="36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733D1E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Expanderek</w:t>
      </w:r>
    </w:p>
    <w:p w:rsidR="0016099F" w:rsidRPr="00733D1E" w:rsidRDefault="0016099F" w:rsidP="002D7007">
      <w:pPr>
        <w:widowControl w:val="0"/>
        <w:suppressAutoHyphens/>
        <w:spacing w:after="0" w:line="240" w:lineRule="auto"/>
        <w:ind w:left="851" w:firstLine="36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733D1E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Öntött készüléktestek</w:t>
      </w:r>
    </w:p>
    <w:p w:rsidR="0016099F" w:rsidRPr="00733D1E" w:rsidRDefault="0016099F" w:rsidP="002D7007">
      <w:pPr>
        <w:widowControl w:val="0"/>
        <w:suppressAutoHyphens/>
        <w:spacing w:after="0" w:line="240" w:lineRule="auto"/>
        <w:ind w:left="851" w:firstLine="36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733D1E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Hegesztett készüléktestek</w:t>
      </w:r>
    </w:p>
    <w:p w:rsidR="0016099F" w:rsidRPr="00733D1E" w:rsidRDefault="0016099F" w:rsidP="002D7007">
      <w:pPr>
        <w:widowControl w:val="0"/>
        <w:suppressAutoHyphens/>
        <w:spacing w:after="0" w:line="240" w:lineRule="auto"/>
        <w:ind w:left="851" w:firstLine="36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733D1E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Csavarozott készüléktestek</w:t>
      </w:r>
    </w:p>
    <w:p w:rsidR="0016099F" w:rsidRPr="00733D1E" w:rsidRDefault="0016099F" w:rsidP="002D7007">
      <w:pPr>
        <w:widowControl w:val="0"/>
        <w:suppressAutoHyphens/>
        <w:spacing w:after="0" w:line="240" w:lineRule="auto"/>
        <w:ind w:left="851" w:firstLine="36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733D1E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Álló készülékek</w:t>
      </w:r>
    </w:p>
    <w:p w:rsidR="0016099F" w:rsidRPr="00733D1E" w:rsidRDefault="0016099F" w:rsidP="002D7007">
      <w:pPr>
        <w:widowControl w:val="0"/>
        <w:suppressAutoHyphens/>
        <w:spacing w:after="0" w:line="240" w:lineRule="auto"/>
        <w:ind w:left="851" w:firstLine="36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733D1E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Mozgó készülékek</w:t>
      </w:r>
    </w:p>
    <w:p w:rsidR="0016099F" w:rsidRPr="00733D1E" w:rsidRDefault="0016099F" w:rsidP="002D7007">
      <w:pPr>
        <w:pStyle w:val="Listaszerbekezds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733D1E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 xml:space="preserve">egyenes vonalban </w:t>
      </w:r>
    </w:p>
    <w:p w:rsidR="0016099F" w:rsidRPr="00733D1E" w:rsidRDefault="0016099F" w:rsidP="002D7007">
      <w:pPr>
        <w:pStyle w:val="Listaszerbekezds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733D1E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forgó mozgást végző</w:t>
      </w:r>
    </w:p>
    <w:p w:rsidR="0016099F" w:rsidRPr="00733D1E" w:rsidRDefault="0016099F" w:rsidP="002D7007">
      <w:pPr>
        <w:widowControl w:val="0"/>
        <w:suppressAutoHyphens/>
        <w:spacing w:after="0" w:line="240" w:lineRule="auto"/>
        <w:ind w:left="851" w:firstLine="36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733D1E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EÖK rendszer használata.</w:t>
      </w:r>
    </w:p>
    <w:p w:rsidR="0016099F" w:rsidRPr="00733D1E" w:rsidRDefault="0016099F" w:rsidP="002D7007">
      <w:pPr>
        <w:widowControl w:val="0"/>
        <w:suppressAutoHyphens/>
        <w:spacing w:after="0" w:line="240" w:lineRule="auto"/>
        <w:ind w:left="851" w:firstLine="36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733D1E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Nem szabványos készülékelemek gyártása gépi és kézi forgácsolással.</w:t>
      </w:r>
    </w:p>
    <w:p w:rsidR="0016099F" w:rsidRPr="00733D1E" w:rsidRDefault="0016099F" w:rsidP="002D7007">
      <w:pPr>
        <w:widowControl w:val="0"/>
        <w:suppressAutoHyphens/>
        <w:spacing w:after="0" w:line="240" w:lineRule="auto"/>
        <w:ind w:left="851" w:firstLine="36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733D1E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Alkatrészrajzok értelmezése, rajzolvasás.</w:t>
      </w:r>
    </w:p>
    <w:p w:rsidR="0016099F" w:rsidRPr="00733D1E" w:rsidRDefault="0016099F" w:rsidP="002D7007">
      <w:pPr>
        <w:widowControl w:val="0"/>
        <w:suppressAutoHyphens/>
        <w:spacing w:after="0" w:line="240" w:lineRule="auto"/>
        <w:ind w:left="851" w:firstLine="36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733D1E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Megmunkálási igény meghatározása.</w:t>
      </w:r>
    </w:p>
    <w:p w:rsidR="0016099F" w:rsidRPr="00733D1E" w:rsidRDefault="0016099F" w:rsidP="002D7007">
      <w:pPr>
        <w:widowControl w:val="0"/>
        <w:suppressAutoHyphens/>
        <w:spacing w:after="0" w:line="240" w:lineRule="auto"/>
        <w:ind w:left="851" w:firstLine="36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733D1E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Műveleti sorrend készítése.</w:t>
      </w:r>
    </w:p>
    <w:p w:rsidR="0016099F" w:rsidRPr="00733D1E" w:rsidRDefault="0016099F" w:rsidP="002D7007">
      <w:pPr>
        <w:widowControl w:val="0"/>
        <w:suppressAutoHyphens/>
        <w:spacing w:after="0" w:line="240" w:lineRule="auto"/>
        <w:ind w:left="851" w:firstLine="36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733D1E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Összeállítási rajz értelmezése, rajzolvasás.</w:t>
      </w:r>
    </w:p>
    <w:p w:rsidR="0016099F" w:rsidRPr="00733D1E" w:rsidRDefault="0016099F" w:rsidP="002D7007">
      <w:pPr>
        <w:widowControl w:val="0"/>
        <w:suppressAutoHyphens/>
        <w:spacing w:after="0" w:line="240" w:lineRule="auto"/>
        <w:ind w:left="851" w:firstLine="36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733D1E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Készülékelemek összeszerelése.</w:t>
      </w:r>
    </w:p>
    <w:p w:rsidR="0016099F" w:rsidRPr="00733D1E" w:rsidRDefault="0016099F" w:rsidP="002D7007">
      <w:pPr>
        <w:widowControl w:val="0"/>
        <w:suppressAutoHyphens/>
        <w:spacing w:after="0" w:line="240" w:lineRule="auto"/>
        <w:ind w:left="851" w:firstLine="36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733D1E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Oldható kötésmódok alkalmazása.</w:t>
      </w:r>
    </w:p>
    <w:p w:rsidR="0016099F" w:rsidRPr="00733D1E" w:rsidRDefault="0016099F" w:rsidP="002D7007">
      <w:pPr>
        <w:widowControl w:val="0"/>
        <w:suppressAutoHyphens/>
        <w:spacing w:after="0" w:line="240" w:lineRule="auto"/>
        <w:ind w:left="851" w:firstLine="36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733D1E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lastRenderedPageBreak/>
        <w:t xml:space="preserve">Csavarkötés, </w:t>
      </w:r>
      <w:proofErr w:type="spellStart"/>
      <w:r w:rsidRPr="00733D1E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illesztőszeges</w:t>
      </w:r>
      <w:proofErr w:type="spellEnd"/>
      <w:r w:rsidRPr="00733D1E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 xml:space="preserve"> kötés létesítése.</w:t>
      </w:r>
    </w:p>
    <w:p w:rsidR="0016099F" w:rsidRPr="00733D1E" w:rsidRDefault="0016099F" w:rsidP="002D7007">
      <w:pPr>
        <w:widowControl w:val="0"/>
        <w:suppressAutoHyphens/>
        <w:spacing w:after="0" w:line="240" w:lineRule="auto"/>
        <w:ind w:left="851" w:firstLine="36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733D1E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Fúróperselyek sajtolása.</w:t>
      </w:r>
    </w:p>
    <w:p w:rsidR="0016099F" w:rsidRPr="00733D1E" w:rsidRDefault="0016099F" w:rsidP="002D7007">
      <w:pPr>
        <w:widowControl w:val="0"/>
        <w:suppressAutoHyphens/>
        <w:spacing w:after="0" w:line="240" w:lineRule="auto"/>
        <w:ind w:left="851" w:firstLine="36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733D1E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Készülékekben munkadarab tájolása, szorítása, rögzítése, felszerelése.</w:t>
      </w:r>
    </w:p>
    <w:p w:rsidR="0016099F" w:rsidRDefault="0016099F" w:rsidP="002D7007">
      <w:pPr>
        <w:pStyle w:val="Listaszerbekezds"/>
        <w:ind w:left="1068" w:firstLine="143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733D1E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Munkabiztonsági, balesetelhárítási szabályok.</w:t>
      </w:r>
    </w:p>
    <w:p w:rsidR="00733D1E" w:rsidRDefault="00733D1E" w:rsidP="002D7007">
      <w:pPr>
        <w:pStyle w:val="Listaszerbekezds"/>
        <w:ind w:left="1068" w:firstLine="143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</w:p>
    <w:p w:rsidR="00733D1E" w:rsidRPr="00733D1E" w:rsidRDefault="00733D1E" w:rsidP="002D7007">
      <w:pPr>
        <w:pStyle w:val="Listaszerbekezds"/>
        <w:numPr>
          <w:ilvl w:val="0"/>
          <w:numId w:val="12"/>
        </w:numPr>
        <w:jc w:val="both"/>
        <w:rPr>
          <w:rFonts w:ascii="Palatino Linotype" w:hAnsi="Palatino Linotype"/>
          <w:b/>
          <w:i/>
          <w:u w:val="single"/>
        </w:rPr>
      </w:pPr>
      <w:r w:rsidRPr="00733D1E">
        <w:rPr>
          <w:rFonts w:ascii="Palatino Linotype" w:hAnsi="Palatino Linotype"/>
          <w:b/>
          <w:i/>
        </w:rPr>
        <w:t>Irányítás és vezérléstechnika</w:t>
      </w:r>
      <w:r w:rsidR="00450931">
        <w:rPr>
          <w:rFonts w:ascii="Palatino Linotype" w:hAnsi="Palatino Linotype"/>
          <w:b/>
          <w:i/>
        </w:rPr>
        <w:t xml:space="preserve"> (64 </w:t>
      </w:r>
      <w:r>
        <w:rPr>
          <w:rFonts w:ascii="Palatino Linotype" w:hAnsi="Palatino Linotype"/>
          <w:b/>
          <w:i/>
        </w:rPr>
        <w:t>óra)</w:t>
      </w:r>
    </w:p>
    <w:p w:rsidR="00D55763" w:rsidRPr="00D55763" w:rsidRDefault="00D55763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D55763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Villamos-, hidraulikus-, pneumatikus rendszerek diagnosztikája.</w:t>
      </w:r>
    </w:p>
    <w:p w:rsidR="00D55763" w:rsidRPr="00D55763" w:rsidRDefault="00D55763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D55763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Egyszerűbb hidraulikus rendszerek tervezése, összeállítása, működtetése.</w:t>
      </w:r>
    </w:p>
    <w:p w:rsidR="00D55763" w:rsidRPr="00D55763" w:rsidRDefault="00D55763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D55763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 xml:space="preserve">Egyszerűbb pneumatikus rendszerek tervezése, összeállítása, működtetése. </w:t>
      </w:r>
    </w:p>
    <w:p w:rsidR="00D55763" w:rsidRPr="00D55763" w:rsidRDefault="00D55763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D55763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 xml:space="preserve">CNC szerszámgép vezérlések működése, műveleti sorrendek meghatározása, megmunkáló szerszámok kiválasztása. </w:t>
      </w:r>
    </w:p>
    <w:p w:rsidR="00D55763" w:rsidRPr="00D55763" w:rsidRDefault="00D55763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D55763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Mérhető jellemzők meghatározása.</w:t>
      </w:r>
    </w:p>
    <w:p w:rsidR="00D55763" w:rsidRPr="00D55763" w:rsidRDefault="00D55763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D55763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Mért értékek felvétele, mérési jegyzőkönyv készítése, kiértékelése.</w:t>
      </w:r>
    </w:p>
    <w:p w:rsidR="00D55763" w:rsidRPr="00D55763" w:rsidRDefault="00D55763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D55763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Levegőszűrő, olajszűrő, vízszűrő cseréje.</w:t>
      </w:r>
    </w:p>
    <w:p w:rsidR="00D55763" w:rsidRPr="00D55763" w:rsidRDefault="00D55763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D55763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Olajszint ellenőrzése.</w:t>
      </w:r>
    </w:p>
    <w:p w:rsidR="00D55763" w:rsidRPr="00D55763" w:rsidRDefault="00D55763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D55763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Egyszerű kapcsolási rajz készítése.</w:t>
      </w:r>
    </w:p>
    <w:p w:rsidR="00D55763" w:rsidRPr="00D55763" w:rsidRDefault="00D55763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D55763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Nyomásérték beszabályozása.</w:t>
      </w:r>
    </w:p>
    <w:p w:rsidR="00D55763" w:rsidRPr="00D55763" w:rsidRDefault="00D55763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D55763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 xml:space="preserve">Villamos alapmérések végzése. </w:t>
      </w:r>
    </w:p>
    <w:p w:rsidR="00D55763" w:rsidRPr="00D55763" w:rsidRDefault="00D55763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D55763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Táblázat kezelése, diagram értelmezése.</w:t>
      </w:r>
    </w:p>
    <w:p w:rsidR="00D55763" w:rsidRPr="00D55763" w:rsidRDefault="00D55763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D55763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Egyszerű hidraulikus, pneumatikus és villamos kapcsolási rajz értelmezése.</w:t>
      </w:r>
    </w:p>
    <w:p w:rsidR="00D55763" w:rsidRPr="00D55763" w:rsidRDefault="00D55763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D55763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Számítógéppel támogatott hidraulikus, pneumatikus rendszerek.</w:t>
      </w:r>
    </w:p>
    <w:p w:rsidR="00D55763" w:rsidRPr="00D55763" w:rsidRDefault="00D55763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D55763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Programok készítése számítógép vezérelt gépekre.</w:t>
      </w:r>
    </w:p>
    <w:p w:rsidR="00D55763" w:rsidRPr="00D55763" w:rsidRDefault="00D55763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D55763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Munkafolyamatok megtervezése, összeállítása.</w:t>
      </w:r>
    </w:p>
    <w:p w:rsidR="00D55763" w:rsidRPr="00D55763" w:rsidRDefault="00D55763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D55763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Munkavédelmi, tűzvédelmi, érintésvédelmi és biztonságtechnikai előírások.</w:t>
      </w:r>
    </w:p>
    <w:p w:rsidR="00D55763" w:rsidRPr="00D55763" w:rsidRDefault="00D55763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D55763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Környezetvédelmi szabványok.</w:t>
      </w:r>
    </w:p>
    <w:p w:rsidR="00D55763" w:rsidRDefault="00D55763" w:rsidP="002D7007">
      <w:pPr>
        <w:pStyle w:val="Listaszerbekezds"/>
        <w:widowControl w:val="0"/>
        <w:suppressAutoHyphens/>
        <w:spacing w:after="0" w:line="240" w:lineRule="auto"/>
        <w:ind w:left="1068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D55763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Védőeszközök ismerete.</w:t>
      </w:r>
    </w:p>
    <w:p w:rsidR="00703045" w:rsidRDefault="00703045" w:rsidP="002D7007">
      <w:pPr>
        <w:widowControl w:val="0"/>
        <w:suppressAutoHyphens/>
        <w:spacing w:after="0" w:line="240" w:lineRule="auto"/>
        <w:jc w:val="both"/>
        <w:rPr>
          <w:rFonts w:ascii="Palatino Linotype" w:hAnsi="Palatino Linotype" w:cs="Mangal"/>
          <w:b/>
          <w:kern w:val="1"/>
          <w:sz w:val="20"/>
          <w:szCs w:val="20"/>
          <w:lang w:eastAsia="hi-IN" w:bidi="hi-IN"/>
        </w:rPr>
      </w:pPr>
    </w:p>
    <w:p w:rsidR="00703045" w:rsidRPr="00ED7C86" w:rsidRDefault="00703045" w:rsidP="002D7007">
      <w:pPr>
        <w:pStyle w:val="Listaszerbekezds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Palatino Linotype" w:hAnsi="Palatino Linotype" w:cs="Mangal"/>
          <w:b/>
          <w:kern w:val="1"/>
          <w:sz w:val="20"/>
          <w:szCs w:val="20"/>
          <w:u w:val="single"/>
          <w:lang w:eastAsia="hi-IN" w:bidi="hi-IN"/>
        </w:rPr>
      </w:pPr>
      <w:r w:rsidRPr="00703045">
        <w:rPr>
          <w:rFonts w:ascii="Palatino Linotype" w:hAnsi="Palatino Linotype"/>
          <w:b/>
          <w:sz w:val="24"/>
          <w:szCs w:val="24"/>
          <w:u w:val="single"/>
          <w:lang w:eastAsia="hu-HU"/>
        </w:rPr>
        <w:t>Üzemeltetés és karbantartás gyakorlata</w:t>
      </w:r>
      <w:r>
        <w:rPr>
          <w:rFonts w:ascii="Palatino Linotype" w:hAnsi="Palatino Linotype"/>
          <w:b/>
          <w:sz w:val="24"/>
          <w:szCs w:val="24"/>
          <w:u w:val="single"/>
          <w:lang w:eastAsia="hu-HU"/>
        </w:rPr>
        <w:t xml:space="preserve"> (256 óra)</w:t>
      </w:r>
    </w:p>
    <w:p w:rsidR="00ED7C86" w:rsidRDefault="00ED7C86" w:rsidP="002D7007">
      <w:pPr>
        <w:pStyle w:val="Listaszerbekezds"/>
        <w:widowControl w:val="0"/>
        <w:suppressAutoHyphens/>
        <w:spacing w:after="0" w:line="240" w:lineRule="auto"/>
        <w:jc w:val="both"/>
        <w:rPr>
          <w:rFonts w:ascii="Palatino Linotype" w:hAnsi="Palatino Linotype"/>
          <w:b/>
          <w:sz w:val="24"/>
          <w:szCs w:val="24"/>
          <w:u w:val="single"/>
          <w:lang w:eastAsia="hu-HU"/>
        </w:rPr>
      </w:pPr>
    </w:p>
    <w:p w:rsidR="00ED7C86" w:rsidRDefault="00ED7C86" w:rsidP="002D7007">
      <w:pPr>
        <w:pStyle w:val="AA2"/>
        <w:numPr>
          <w:ilvl w:val="0"/>
          <w:numId w:val="0"/>
        </w:numPr>
        <w:ind w:left="540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ab/>
      </w:r>
      <w:r w:rsidRPr="005C1E2C">
        <w:rPr>
          <w:sz w:val="24"/>
          <w:szCs w:val="24"/>
          <w:lang w:eastAsia="hu-HU"/>
        </w:rPr>
        <w:t>A tantárgy tanításának célja</w:t>
      </w:r>
      <w:r>
        <w:rPr>
          <w:sz w:val="24"/>
          <w:szCs w:val="24"/>
          <w:lang w:eastAsia="hu-HU"/>
        </w:rPr>
        <w:t>:</w:t>
      </w:r>
    </w:p>
    <w:p w:rsidR="00ED7C86" w:rsidRPr="00ED7C86" w:rsidRDefault="00ED7C86" w:rsidP="002D7007">
      <w:pPr>
        <w:spacing w:after="0" w:line="240" w:lineRule="auto"/>
        <w:ind w:left="708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 w:rsidRPr="00ED7C86">
        <w:rPr>
          <w:rFonts w:ascii="Palatino Linotype" w:eastAsia="Times New Roman" w:hAnsi="Palatino Linotype" w:cs="Times New Roman"/>
          <w:sz w:val="24"/>
          <w:szCs w:val="24"/>
          <w:lang w:eastAsia="hu-HU"/>
        </w:rPr>
        <w:t>Az elkészült szerszámok, készülékek próbájának, üzembe helyezésének elvégzése.</w:t>
      </w:r>
    </w:p>
    <w:p w:rsidR="00ED7C86" w:rsidRDefault="00ED7C86" w:rsidP="002D7007">
      <w:pPr>
        <w:spacing w:after="0" w:line="240" w:lineRule="auto"/>
        <w:ind w:left="708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 w:rsidRPr="00ED7C86">
        <w:rPr>
          <w:rFonts w:ascii="Palatino Linotype" w:eastAsia="Times New Roman" w:hAnsi="Palatino Linotype" w:cs="Times New Roman"/>
          <w:sz w:val="24"/>
          <w:szCs w:val="24"/>
          <w:lang w:eastAsia="hu-HU"/>
        </w:rPr>
        <w:t>Szerszámok és készülékek karbantartása, hibák feltárása, javítása. A gépek működési tulajdonságainak ismerete.</w:t>
      </w:r>
    </w:p>
    <w:p w:rsidR="008E7A4A" w:rsidRDefault="008E7A4A" w:rsidP="002D7007">
      <w:pPr>
        <w:spacing w:after="0" w:line="240" w:lineRule="auto"/>
        <w:ind w:left="708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</w:p>
    <w:p w:rsidR="008E7A4A" w:rsidRDefault="008E7A4A" w:rsidP="002D7007">
      <w:pPr>
        <w:pStyle w:val="AA2"/>
        <w:numPr>
          <w:ilvl w:val="0"/>
          <w:numId w:val="0"/>
        </w:num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9386B">
        <w:rPr>
          <w:sz w:val="24"/>
          <w:szCs w:val="24"/>
        </w:rPr>
        <w:t>Témakörei</w:t>
      </w:r>
    </w:p>
    <w:p w:rsidR="008E7A4A" w:rsidRDefault="008E7A4A" w:rsidP="002D7007">
      <w:pPr>
        <w:pStyle w:val="AA2"/>
        <w:numPr>
          <w:ilvl w:val="0"/>
          <w:numId w:val="0"/>
        </w:numPr>
        <w:ind w:left="540"/>
        <w:jc w:val="both"/>
        <w:rPr>
          <w:sz w:val="24"/>
          <w:szCs w:val="24"/>
        </w:rPr>
      </w:pPr>
    </w:p>
    <w:p w:rsidR="008E7A4A" w:rsidRPr="008E7A4A" w:rsidRDefault="008E7A4A" w:rsidP="002D7007">
      <w:pPr>
        <w:pStyle w:val="AA2"/>
        <w:numPr>
          <w:ilvl w:val="0"/>
          <w:numId w:val="16"/>
        </w:numPr>
        <w:jc w:val="both"/>
        <w:rPr>
          <w:i/>
        </w:rPr>
      </w:pPr>
      <w:r w:rsidRPr="005C1E2C">
        <w:rPr>
          <w:sz w:val="24"/>
          <w:szCs w:val="24"/>
        </w:rPr>
        <w:t xml:space="preserve"> </w:t>
      </w:r>
      <w:r w:rsidRPr="008E7A4A">
        <w:rPr>
          <w:i/>
        </w:rPr>
        <w:t>Szerszámok és készülékek gépeinek használata</w:t>
      </w:r>
      <w:r>
        <w:rPr>
          <w:i/>
        </w:rPr>
        <w:t xml:space="preserve"> (144 óra)</w:t>
      </w:r>
    </w:p>
    <w:p w:rsidR="008E7A4A" w:rsidRPr="008E7A4A" w:rsidRDefault="008E7A4A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/>
          <w:sz w:val="20"/>
          <w:szCs w:val="20"/>
        </w:rPr>
      </w:pPr>
      <w:r w:rsidRPr="008E7A4A">
        <w:rPr>
          <w:rFonts w:ascii="Palatino Linotype" w:hAnsi="Palatino Linotype"/>
          <w:sz w:val="20"/>
          <w:szCs w:val="20"/>
        </w:rPr>
        <w:t>Sajtológépek felépítése, működése, kezelése.</w:t>
      </w:r>
    </w:p>
    <w:p w:rsidR="008E7A4A" w:rsidRPr="008E7A4A" w:rsidRDefault="008E7A4A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/>
          <w:sz w:val="20"/>
          <w:szCs w:val="20"/>
        </w:rPr>
      </w:pPr>
      <w:r w:rsidRPr="008E7A4A">
        <w:rPr>
          <w:rFonts w:ascii="Palatino Linotype" w:hAnsi="Palatino Linotype"/>
          <w:sz w:val="20"/>
          <w:szCs w:val="20"/>
        </w:rPr>
        <w:t>Kivágó- és lyukasztószerszámok csatlakoztatása.</w:t>
      </w:r>
    </w:p>
    <w:p w:rsidR="008E7A4A" w:rsidRPr="008E7A4A" w:rsidRDefault="008E7A4A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/>
          <w:sz w:val="20"/>
          <w:szCs w:val="20"/>
        </w:rPr>
      </w:pPr>
      <w:r w:rsidRPr="008E7A4A">
        <w:rPr>
          <w:rFonts w:ascii="Palatino Linotype" w:hAnsi="Palatino Linotype"/>
          <w:sz w:val="20"/>
          <w:szCs w:val="20"/>
        </w:rPr>
        <w:t>Szerszám felsőrész csatlakoztatás a nyomószánhoz, rögzítés.</w:t>
      </w:r>
    </w:p>
    <w:p w:rsidR="008E7A4A" w:rsidRPr="008E7A4A" w:rsidRDefault="008E7A4A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/>
          <w:sz w:val="20"/>
          <w:szCs w:val="20"/>
        </w:rPr>
      </w:pPr>
      <w:r w:rsidRPr="008E7A4A">
        <w:rPr>
          <w:rFonts w:ascii="Palatino Linotype" w:hAnsi="Palatino Linotype"/>
          <w:sz w:val="20"/>
          <w:szCs w:val="20"/>
        </w:rPr>
        <w:t>Szerszám alsórész felszerelése az asztalra.</w:t>
      </w:r>
    </w:p>
    <w:p w:rsidR="008E7A4A" w:rsidRPr="008E7A4A" w:rsidRDefault="008E7A4A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/>
          <w:sz w:val="20"/>
          <w:szCs w:val="20"/>
        </w:rPr>
      </w:pPr>
      <w:r w:rsidRPr="008E7A4A">
        <w:rPr>
          <w:rFonts w:ascii="Palatino Linotype" w:hAnsi="Palatino Linotype"/>
          <w:sz w:val="20"/>
          <w:szCs w:val="20"/>
        </w:rPr>
        <w:t>Lökethossz, lökethelyzet beállítása.</w:t>
      </w:r>
    </w:p>
    <w:p w:rsidR="008E7A4A" w:rsidRPr="008E7A4A" w:rsidRDefault="008E7A4A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/>
          <w:sz w:val="20"/>
          <w:szCs w:val="20"/>
        </w:rPr>
      </w:pPr>
      <w:r w:rsidRPr="008E7A4A">
        <w:rPr>
          <w:rFonts w:ascii="Palatino Linotype" w:hAnsi="Palatino Linotype"/>
          <w:sz w:val="20"/>
          <w:szCs w:val="20"/>
        </w:rPr>
        <w:t>Szalagadagoló működése, csatlakoztatása, beállítása.</w:t>
      </w:r>
    </w:p>
    <w:p w:rsidR="008E7A4A" w:rsidRPr="008E7A4A" w:rsidRDefault="008E7A4A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8E7A4A">
        <w:rPr>
          <w:rFonts w:ascii="Palatino Linotype" w:hAnsi="Palatino Linotype"/>
          <w:sz w:val="20"/>
          <w:szCs w:val="20"/>
        </w:rPr>
        <w:t>Hajlítószerszámok</w:t>
      </w:r>
      <w:proofErr w:type="spellEnd"/>
      <w:r w:rsidRPr="008E7A4A">
        <w:rPr>
          <w:rFonts w:ascii="Palatino Linotype" w:hAnsi="Palatino Linotype"/>
          <w:sz w:val="20"/>
          <w:szCs w:val="20"/>
        </w:rPr>
        <w:t xml:space="preserve"> felszerelése, beállítása.</w:t>
      </w:r>
    </w:p>
    <w:p w:rsidR="008E7A4A" w:rsidRPr="008E7A4A" w:rsidRDefault="008E7A4A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/>
          <w:sz w:val="20"/>
          <w:szCs w:val="20"/>
        </w:rPr>
      </w:pPr>
      <w:r w:rsidRPr="008E7A4A">
        <w:rPr>
          <w:rFonts w:ascii="Palatino Linotype" w:hAnsi="Palatino Linotype"/>
          <w:sz w:val="20"/>
          <w:szCs w:val="20"/>
        </w:rPr>
        <w:t>Mélyhúzó szerszámok felszerelése.</w:t>
      </w:r>
    </w:p>
    <w:p w:rsidR="008E7A4A" w:rsidRPr="008E7A4A" w:rsidRDefault="008E7A4A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/>
          <w:sz w:val="20"/>
          <w:szCs w:val="20"/>
        </w:rPr>
      </w:pPr>
      <w:r w:rsidRPr="008E7A4A">
        <w:rPr>
          <w:rFonts w:ascii="Palatino Linotype" w:hAnsi="Palatino Linotype"/>
          <w:sz w:val="20"/>
          <w:szCs w:val="20"/>
        </w:rPr>
        <w:t>Ráncfogók fajtái, beállításuk.</w:t>
      </w:r>
    </w:p>
    <w:p w:rsidR="008E7A4A" w:rsidRPr="008E7A4A" w:rsidRDefault="008E7A4A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/>
          <w:sz w:val="20"/>
          <w:szCs w:val="20"/>
        </w:rPr>
      </w:pPr>
      <w:r w:rsidRPr="008E7A4A">
        <w:rPr>
          <w:rFonts w:ascii="Palatino Linotype" w:hAnsi="Palatino Linotype"/>
          <w:sz w:val="20"/>
          <w:szCs w:val="20"/>
        </w:rPr>
        <w:t>Kidobók, lehúzók beállítása</w:t>
      </w:r>
    </w:p>
    <w:p w:rsidR="008E7A4A" w:rsidRPr="008E7A4A" w:rsidRDefault="008E7A4A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/>
          <w:sz w:val="20"/>
          <w:szCs w:val="20"/>
        </w:rPr>
      </w:pPr>
      <w:r w:rsidRPr="008E7A4A">
        <w:rPr>
          <w:rFonts w:ascii="Palatino Linotype" w:hAnsi="Palatino Linotype"/>
          <w:sz w:val="20"/>
          <w:szCs w:val="20"/>
        </w:rPr>
        <w:t>Műanyag alakító szerszámok felszerelése.</w:t>
      </w:r>
    </w:p>
    <w:p w:rsidR="008E7A4A" w:rsidRPr="008E7A4A" w:rsidRDefault="008E7A4A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/>
          <w:sz w:val="20"/>
          <w:szCs w:val="20"/>
        </w:rPr>
      </w:pPr>
      <w:r w:rsidRPr="008E7A4A">
        <w:rPr>
          <w:rFonts w:ascii="Palatino Linotype" w:hAnsi="Palatino Linotype"/>
          <w:sz w:val="20"/>
          <w:szCs w:val="20"/>
        </w:rPr>
        <w:lastRenderedPageBreak/>
        <w:t>Gyártás előtti és gyártás közbeni gépellenőrzés.</w:t>
      </w:r>
    </w:p>
    <w:p w:rsidR="008E7A4A" w:rsidRPr="008E7A4A" w:rsidRDefault="008E7A4A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/>
          <w:sz w:val="20"/>
          <w:szCs w:val="20"/>
        </w:rPr>
      </w:pPr>
      <w:r w:rsidRPr="008E7A4A">
        <w:rPr>
          <w:rFonts w:ascii="Palatino Linotype" w:hAnsi="Palatino Linotype"/>
          <w:sz w:val="20"/>
          <w:szCs w:val="20"/>
        </w:rPr>
        <w:t>Szerszám illeszkedésének, zárásának, kenésének, hűtésének ellenőrzése.</w:t>
      </w:r>
    </w:p>
    <w:p w:rsidR="008E7A4A" w:rsidRPr="008E7A4A" w:rsidRDefault="008E7A4A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/>
          <w:sz w:val="20"/>
          <w:szCs w:val="20"/>
        </w:rPr>
      </w:pPr>
      <w:r w:rsidRPr="008E7A4A">
        <w:rPr>
          <w:rFonts w:ascii="Palatino Linotype" w:hAnsi="Palatino Linotype"/>
          <w:sz w:val="20"/>
          <w:szCs w:val="20"/>
        </w:rPr>
        <w:t>Elektromos hálózatra és pneumatikus rendszerre csatlakozás.</w:t>
      </w:r>
    </w:p>
    <w:p w:rsidR="008E7A4A" w:rsidRPr="008E7A4A" w:rsidRDefault="008E7A4A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/>
          <w:sz w:val="20"/>
          <w:szCs w:val="20"/>
        </w:rPr>
      </w:pPr>
      <w:r w:rsidRPr="008E7A4A">
        <w:rPr>
          <w:rFonts w:ascii="Palatino Linotype" w:hAnsi="Palatino Linotype"/>
          <w:sz w:val="20"/>
          <w:szCs w:val="20"/>
        </w:rPr>
        <w:t>Hidraulikus működtetés.</w:t>
      </w:r>
    </w:p>
    <w:p w:rsidR="008E7A4A" w:rsidRPr="008E7A4A" w:rsidRDefault="008E7A4A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/>
          <w:sz w:val="20"/>
          <w:szCs w:val="20"/>
        </w:rPr>
      </w:pPr>
      <w:r w:rsidRPr="008E7A4A">
        <w:rPr>
          <w:rFonts w:ascii="Palatino Linotype" w:hAnsi="Palatino Linotype"/>
          <w:sz w:val="20"/>
          <w:szCs w:val="20"/>
        </w:rPr>
        <w:t>Temperáló berendezések felszerelése, beállítása.</w:t>
      </w:r>
    </w:p>
    <w:p w:rsidR="008E7A4A" w:rsidRPr="008E7A4A" w:rsidRDefault="008E7A4A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/>
          <w:sz w:val="20"/>
          <w:szCs w:val="20"/>
        </w:rPr>
      </w:pPr>
      <w:r w:rsidRPr="008E7A4A">
        <w:rPr>
          <w:rFonts w:ascii="Palatino Linotype" w:hAnsi="Palatino Linotype"/>
          <w:sz w:val="20"/>
          <w:szCs w:val="20"/>
        </w:rPr>
        <w:t>Szerszám felfűtése.</w:t>
      </w:r>
    </w:p>
    <w:p w:rsidR="008E7A4A" w:rsidRPr="008E7A4A" w:rsidRDefault="008E7A4A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/>
          <w:sz w:val="20"/>
          <w:szCs w:val="20"/>
        </w:rPr>
      </w:pPr>
      <w:r w:rsidRPr="008E7A4A">
        <w:rPr>
          <w:rFonts w:ascii="Palatino Linotype" w:hAnsi="Palatino Linotype"/>
          <w:sz w:val="20"/>
          <w:szCs w:val="20"/>
        </w:rPr>
        <w:t>Nyomás és térkitöltés ellenőrzése.</w:t>
      </w:r>
    </w:p>
    <w:p w:rsidR="008E7A4A" w:rsidRPr="008E7A4A" w:rsidRDefault="008E7A4A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/>
          <w:sz w:val="20"/>
          <w:szCs w:val="20"/>
        </w:rPr>
      </w:pPr>
      <w:r w:rsidRPr="008E7A4A">
        <w:rPr>
          <w:rFonts w:ascii="Palatino Linotype" w:hAnsi="Palatino Linotype"/>
          <w:sz w:val="20"/>
          <w:szCs w:val="20"/>
        </w:rPr>
        <w:t>Melegen dolgozó egyszerű, bonyolult szerszámok működtetése.</w:t>
      </w:r>
    </w:p>
    <w:p w:rsidR="008E7A4A" w:rsidRPr="008E7A4A" w:rsidRDefault="008E7A4A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/>
          <w:sz w:val="20"/>
          <w:szCs w:val="20"/>
        </w:rPr>
      </w:pPr>
      <w:r w:rsidRPr="008E7A4A">
        <w:rPr>
          <w:rFonts w:ascii="Palatino Linotype" w:hAnsi="Palatino Linotype"/>
          <w:sz w:val="20"/>
          <w:szCs w:val="20"/>
        </w:rPr>
        <w:t>Automatikus szerszámok működtetése.</w:t>
      </w:r>
    </w:p>
    <w:p w:rsidR="008E7A4A" w:rsidRPr="008E7A4A" w:rsidRDefault="008E7A4A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/>
          <w:sz w:val="20"/>
          <w:szCs w:val="20"/>
        </w:rPr>
      </w:pPr>
      <w:r w:rsidRPr="008E7A4A">
        <w:rPr>
          <w:rFonts w:ascii="Palatino Linotype" w:hAnsi="Palatino Linotype"/>
          <w:sz w:val="20"/>
          <w:szCs w:val="20"/>
        </w:rPr>
        <w:t>Kovácsüzemi szerszámgépek működtetése.</w:t>
      </w:r>
    </w:p>
    <w:p w:rsidR="008E7A4A" w:rsidRPr="008E7A4A" w:rsidRDefault="008E7A4A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/>
          <w:sz w:val="20"/>
          <w:szCs w:val="20"/>
        </w:rPr>
      </w:pPr>
      <w:r w:rsidRPr="008E7A4A">
        <w:rPr>
          <w:rFonts w:ascii="Palatino Linotype" w:hAnsi="Palatino Linotype"/>
          <w:sz w:val="20"/>
          <w:szCs w:val="20"/>
        </w:rPr>
        <w:t>Öntőipari szerszámok, formázó kokilla szerszámok működtetése.</w:t>
      </w:r>
    </w:p>
    <w:p w:rsidR="008E7A4A" w:rsidRPr="008E7A4A" w:rsidRDefault="008E7A4A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/>
          <w:sz w:val="20"/>
          <w:szCs w:val="20"/>
        </w:rPr>
      </w:pPr>
      <w:r w:rsidRPr="008E7A4A">
        <w:rPr>
          <w:rFonts w:ascii="Palatino Linotype" w:hAnsi="Palatino Linotype"/>
          <w:sz w:val="20"/>
          <w:szCs w:val="20"/>
        </w:rPr>
        <w:t>Szükség szerinti korrekciók elvégzése.</w:t>
      </w:r>
    </w:p>
    <w:p w:rsidR="008E7A4A" w:rsidRPr="008E7A4A" w:rsidRDefault="008E7A4A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/>
          <w:sz w:val="20"/>
          <w:szCs w:val="20"/>
        </w:rPr>
      </w:pPr>
      <w:r w:rsidRPr="008E7A4A">
        <w:rPr>
          <w:rFonts w:ascii="Palatino Linotype" w:hAnsi="Palatino Linotype"/>
          <w:sz w:val="20"/>
          <w:szCs w:val="20"/>
        </w:rPr>
        <w:t>Ütemidők beállítása.</w:t>
      </w:r>
    </w:p>
    <w:p w:rsidR="008E7A4A" w:rsidRDefault="008E7A4A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/>
          <w:sz w:val="20"/>
          <w:szCs w:val="20"/>
        </w:rPr>
      </w:pPr>
      <w:r w:rsidRPr="008E7A4A">
        <w:rPr>
          <w:rFonts w:ascii="Palatino Linotype" w:hAnsi="Palatino Linotype"/>
          <w:sz w:val="20"/>
          <w:szCs w:val="20"/>
        </w:rPr>
        <w:t>Baleset elhárítás, egészségvédelem.</w:t>
      </w:r>
    </w:p>
    <w:p w:rsidR="004E21A1" w:rsidRDefault="004E21A1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/>
          <w:sz w:val="20"/>
          <w:szCs w:val="20"/>
        </w:rPr>
      </w:pPr>
    </w:p>
    <w:p w:rsidR="004E21A1" w:rsidRPr="004E21A1" w:rsidRDefault="004E21A1" w:rsidP="002D7007">
      <w:pPr>
        <w:pStyle w:val="Listaszerbekezds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Palatino Linotype" w:hAnsi="Palatino Linotype"/>
          <w:b/>
          <w:i/>
        </w:rPr>
      </w:pPr>
      <w:r w:rsidRPr="004E21A1">
        <w:rPr>
          <w:rFonts w:ascii="Palatino Linotype" w:hAnsi="Palatino Linotype"/>
          <w:b/>
          <w:i/>
        </w:rPr>
        <w:t>Karbantartási műveletek</w:t>
      </w:r>
      <w:r>
        <w:rPr>
          <w:rFonts w:ascii="Palatino Linotype" w:hAnsi="Palatino Linotype"/>
          <w:b/>
          <w:i/>
        </w:rPr>
        <w:t xml:space="preserve"> (56 óra)</w:t>
      </w:r>
    </w:p>
    <w:p w:rsidR="002473F8" w:rsidRPr="002473F8" w:rsidRDefault="002473F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2473F8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Szerszámok tisztítása, szétszerelése, lekezelése, összeszerelése.</w:t>
      </w:r>
    </w:p>
    <w:p w:rsidR="002473F8" w:rsidRPr="002473F8" w:rsidRDefault="002473F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2473F8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Hiba okok megállapítása a munkadarabok és a hulladék alapján.</w:t>
      </w:r>
    </w:p>
    <w:p w:rsidR="002473F8" w:rsidRPr="002473F8" w:rsidRDefault="002473F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2473F8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Szerszámkísérő lapok tanulmányozása, kitöltése.</w:t>
      </w:r>
    </w:p>
    <w:p w:rsidR="002473F8" w:rsidRPr="002473F8" w:rsidRDefault="002473F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2473F8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Vágólapok élezése.</w:t>
      </w:r>
    </w:p>
    <w:p w:rsidR="002473F8" w:rsidRPr="002473F8" w:rsidRDefault="002473F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2473F8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Vágó-lyukasztó bélyegek élezése.</w:t>
      </w:r>
    </w:p>
    <w:p w:rsidR="002473F8" w:rsidRPr="002473F8" w:rsidRDefault="002473F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2473F8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Törött szerszámelemek cseréje.</w:t>
      </w:r>
    </w:p>
    <w:p w:rsidR="002473F8" w:rsidRPr="002473F8" w:rsidRDefault="002473F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2473F8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Perselyezés, betétezés.</w:t>
      </w:r>
    </w:p>
    <w:p w:rsidR="002473F8" w:rsidRPr="002473F8" w:rsidRDefault="002473F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proofErr w:type="spellStart"/>
      <w:r w:rsidRPr="002473F8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Vágóélek</w:t>
      </w:r>
      <w:proofErr w:type="spellEnd"/>
      <w:r w:rsidRPr="002473F8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 xml:space="preserve"> javítása felrakó hegesztéssel.</w:t>
      </w:r>
    </w:p>
    <w:p w:rsidR="002473F8" w:rsidRPr="002473F8" w:rsidRDefault="002473F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2473F8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Lézeres hegesztés alkalmazása.</w:t>
      </w:r>
    </w:p>
    <w:p w:rsidR="002473F8" w:rsidRPr="002473F8" w:rsidRDefault="002473F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2473F8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Felületjavítás fémszórással.</w:t>
      </w:r>
    </w:p>
    <w:p w:rsidR="002473F8" w:rsidRPr="002473F8" w:rsidRDefault="002473F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2473F8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 xml:space="preserve">Szerszámjavítás </w:t>
      </w:r>
      <w:proofErr w:type="spellStart"/>
      <w:r w:rsidRPr="002473F8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fémgittel</w:t>
      </w:r>
      <w:proofErr w:type="spellEnd"/>
      <w:r w:rsidRPr="002473F8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.</w:t>
      </w:r>
    </w:p>
    <w:p w:rsidR="002473F8" w:rsidRPr="002473F8" w:rsidRDefault="002473F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2473F8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Sérült alakító felületek felcsiszolása, polírozása.</w:t>
      </w:r>
    </w:p>
    <w:p w:rsidR="002473F8" w:rsidRPr="002473F8" w:rsidRDefault="002473F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proofErr w:type="spellStart"/>
      <w:r w:rsidRPr="002473F8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Balesetelhárítás</w:t>
      </w:r>
      <w:proofErr w:type="spellEnd"/>
      <w:r w:rsidRPr="002473F8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, egészségvédelem.</w:t>
      </w:r>
    </w:p>
    <w:p w:rsidR="002473F8" w:rsidRPr="002473F8" w:rsidRDefault="002473F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2473F8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Különböző okok miatt meghibásodott szerszám/készülék dokumentáció alapján vagy önállóan történő szétszerelése.</w:t>
      </w:r>
    </w:p>
    <w:p w:rsidR="002473F8" w:rsidRPr="002473F8" w:rsidRDefault="002473F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2473F8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A szerszámok/készülékek elemeinek műszaki mérése.</w:t>
      </w:r>
    </w:p>
    <w:p w:rsidR="002473F8" w:rsidRPr="002473F8" w:rsidRDefault="002473F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2473F8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A műszaki mérések eredményeinek dokumentálása.</w:t>
      </w:r>
    </w:p>
    <w:p w:rsidR="002473F8" w:rsidRPr="002473F8" w:rsidRDefault="002473F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2473F8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A mérések eredménye alapján korrekciók végzése, szükség szerinti javítás.</w:t>
      </w:r>
    </w:p>
    <w:p w:rsidR="002473F8" w:rsidRPr="002473F8" w:rsidRDefault="002473F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2473F8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A szerszám működéséhez szükséges beállítások elvégzése.</w:t>
      </w:r>
    </w:p>
    <w:p w:rsidR="002473F8" w:rsidRPr="002473F8" w:rsidRDefault="002473F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2473F8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Terhelés nélküli összejáratás, tesztüzem.</w:t>
      </w:r>
    </w:p>
    <w:p w:rsidR="002473F8" w:rsidRPr="002473F8" w:rsidRDefault="002473F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2473F8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Szerszám/készüléket működtető gépek hibáinak korrigálása, javítás.</w:t>
      </w:r>
    </w:p>
    <w:p w:rsidR="002473F8" w:rsidRPr="002473F8" w:rsidRDefault="002473F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2473F8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Szerszám működésének optimalizálása.</w:t>
      </w:r>
    </w:p>
    <w:p w:rsidR="002473F8" w:rsidRPr="002473F8" w:rsidRDefault="002473F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2473F8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Szériagyártás során eljárás ellenőrzés.</w:t>
      </w:r>
    </w:p>
    <w:p w:rsidR="002473F8" w:rsidRPr="002473F8" w:rsidRDefault="002473F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2473F8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Szerszámkísérő lap kiállítása, dokumentálása.</w:t>
      </w:r>
    </w:p>
    <w:p w:rsidR="002473F8" w:rsidRPr="002473F8" w:rsidRDefault="002473F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2473F8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Átadási dokumentációk alapján szerszámazonosító használata, illetve jelölés.</w:t>
      </w:r>
    </w:p>
    <w:p w:rsidR="002473F8" w:rsidRDefault="002473F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2473F8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A gyártóüzem minőségirányítási rendszerében történő közreműködés és a minőségbiztosítás dokumentálásában történő részvétel.</w:t>
      </w:r>
    </w:p>
    <w:p w:rsidR="00BD2F0D" w:rsidRDefault="00BD2F0D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</w:p>
    <w:p w:rsidR="00BD2F0D" w:rsidRPr="00BD2F0D" w:rsidRDefault="00BD2F0D" w:rsidP="002D7007">
      <w:pPr>
        <w:pStyle w:val="Listaszerbekezds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Palatino Linotype" w:hAnsi="Palatino Linotype" w:cs="Mangal"/>
          <w:b/>
          <w:i/>
          <w:kern w:val="1"/>
          <w:lang w:eastAsia="hi-IN" w:bidi="hi-IN"/>
        </w:rPr>
      </w:pPr>
      <w:r w:rsidRPr="00BD2F0D">
        <w:rPr>
          <w:rFonts w:ascii="Palatino Linotype" w:hAnsi="Palatino Linotype"/>
          <w:b/>
          <w:i/>
        </w:rPr>
        <w:t>Általános üzemeltetés és karbantartás gyakorlata</w:t>
      </w:r>
      <w:r>
        <w:rPr>
          <w:rFonts w:ascii="Palatino Linotype" w:hAnsi="Palatino Linotype"/>
          <w:b/>
          <w:i/>
        </w:rPr>
        <w:t xml:space="preserve"> (56 óra)</w:t>
      </w:r>
    </w:p>
    <w:p w:rsidR="00B50758" w:rsidRPr="001270D2" w:rsidRDefault="00B5075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1270D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Általános gépkopások.</w:t>
      </w:r>
    </w:p>
    <w:p w:rsidR="00B50758" w:rsidRPr="001270D2" w:rsidRDefault="00B5075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1270D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Élettartamot befolyásoló tényezők.</w:t>
      </w:r>
    </w:p>
    <w:p w:rsidR="00B50758" w:rsidRPr="001270D2" w:rsidRDefault="00B5075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1270D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Igénybevétel módja.</w:t>
      </w:r>
    </w:p>
    <w:p w:rsidR="00B50758" w:rsidRPr="001270D2" w:rsidRDefault="00B5075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1270D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Belsőkopások.</w:t>
      </w:r>
    </w:p>
    <w:p w:rsidR="00B50758" w:rsidRPr="001270D2" w:rsidRDefault="00B5075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1270D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Külsőkopások.</w:t>
      </w:r>
    </w:p>
    <w:p w:rsidR="00B50758" w:rsidRPr="001270D2" w:rsidRDefault="00B5075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1270D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Mechanikai kopások.</w:t>
      </w:r>
    </w:p>
    <w:p w:rsidR="00B50758" w:rsidRPr="001270D2" w:rsidRDefault="00B5075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1270D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lastRenderedPageBreak/>
        <w:t>Korróziós kopások.</w:t>
      </w:r>
    </w:p>
    <w:p w:rsidR="00B50758" w:rsidRPr="001270D2" w:rsidRDefault="00B5075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1270D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Üzemi kopás, természetes kopás.</w:t>
      </w:r>
    </w:p>
    <w:p w:rsidR="00B50758" w:rsidRPr="001270D2" w:rsidRDefault="00B5075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1270D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Kenőanyagfajták.</w:t>
      </w:r>
    </w:p>
    <w:p w:rsidR="00B50758" w:rsidRPr="001270D2" w:rsidRDefault="00B5075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1270D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Kenőanyagok fontosabb tulajdonságai.</w:t>
      </w:r>
    </w:p>
    <w:p w:rsidR="00B50758" w:rsidRPr="001270D2" w:rsidRDefault="00B5075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1270D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Kenőanyagok alkalmazási területe.</w:t>
      </w:r>
    </w:p>
    <w:p w:rsidR="00B50758" w:rsidRPr="001270D2" w:rsidRDefault="00B5075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1270D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Szerszámok, szerszámgépek tisztítása.</w:t>
      </w:r>
    </w:p>
    <w:p w:rsidR="00B50758" w:rsidRPr="001270D2" w:rsidRDefault="00B5075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1270D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Szerszámok, szerszámgépek kenése.</w:t>
      </w:r>
    </w:p>
    <w:p w:rsidR="00B50758" w:rsidRPr="001270D2" w:rsidRDefault="00B5075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1270D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Gépek, szerszámok folyamatos ellenőrzése.</w:t>
      </w:r>
    </w:p>
    <w:p w:rsidR="00B50758" w:rsidRPr="001270D2" w:rsidRDefault="00B5075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1270D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Napi indítás, leállás műveletei, fontossága.</w:t>
      </w:r>
    </w:p>
    <w:p w:rsidR="00B50758" w:rsidRPr="001270D2" w:rsidRDefault="00B5075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1270D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Tartozékok karbantartása.</w:t>
      </w:r>
    </w:p>
    <w:p w:rsidR="00B50758" w:rsidRPr="001270D2" w:rsidRDefault="00B5075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1270D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Tervszerű karbantartás lépéseinek meghatározása.</w:t>
      </w:r>
    </w:p>
    <w:p w:rsidR="00B50758" w:rsidRPr="001270D2" w:rsidRDefault="00B5075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1270D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Tervszerű karbantartás idejének meghatározása.</w:t>
      </w:r>
    </w:p>
    <w:p w:rsidR="00B50758" w:rsidRPr="001270D2" w:rsidRDefault="00B5075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1270D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Gép pontosságának, állapotának ellenőrzése.</w:t>
      </w:r>
    </w:p>
    <w:p w:rsidR="00B50758" w:rsidRPr="001270D2" w:rsidRDefault="00B5075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1270D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Kisjavítás fogalma, tartalma.</w:t>
      </w:r>
    </w:p>
    <w:p w:rsidR="00B50758" w:rsidRPr="001270D2" w:rsidRDefault="00B5075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1270D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Közepes javítás fogalma, tartalma.</w:t>
      </w:r>
    </w:p>
    <w:p w:rsidR="00B50758" w:rsidRPr="001270D2" w:rsidRDefault="00B5075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1270D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Nagyjavítás fogalma, tartalma.</w:t>
      </w:r>
    </w:p>
    <w:p w:rsidR="00B50758" w:rsidRPr="001270D2" w:rsidRDefault="00B5075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1270D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Javítási, karbantartási jegyzőkönyv tartalma, fontossága.</w:t>
      </w:r>
    </w:p>
    <w:p w:rsidR="00B50758" w:rsidRPr="001270D2" w:rsidRDefault="00B5075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1270D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Javítás előtti pontosságmérés.</w:t>
      </w:r>
    </w:p>
    <w:p w:rsidR="00B50758" w:rsidRPr="001270D2" w:rsidRDefault="00B5075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1270D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Szétszerelés munkamenete.</w:t>
      </w:r>
    </w:p>
    <w:p w:rsidR="00B50758" w:rsidRPr="001270D2" w:rsidRDefault="00B5075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1270D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 xml:space="preserve">Szerelőszerszámok, készülékek állapotának vizsgálata, szakszerű használata, tárolása.  </w:t>
      </w:r>
    </w:p>
    <w:p w:rsidR="00B50758" w:rsidRPr="001270D2" w:rsidRDefault="00B5075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1270D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Köszörűkorongok szabályos tárolása.</w:t>
      </w:r>
    </w:p>
    <w:p w:rsidR="00B50758" w:rsidRPr="001270D2" w:rsidRDefault="00B5075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1270D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Köszörűkorong cseréje, beüzemelésének lépései.</w:t>
      </w:r>
    </w:p>
    <w:p w:rsidR="00B50758" w:rsidRPr="001270D2" w:rsidRDefault="00B5075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1270D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Szerszámalkatrészek szerelése, biztosítása.</w:t>
      </w:r>
    </w:p>
    <w:p w:rsidR="00B50758" w:rsidRPr="001270D2" w:rsidRDefault="00B5075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1270D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 xml:space="preserve">Alkatrészek tisztítása folyadékban, ultrahanggal, egyéb eszközökkel. </w:t>
      </w:r>
    </w:p>
    <w:p w:rsidR="00B50758" w:rsidRPr="001270D2" w:rsidRDefault="00B5075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1270D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A különböző anyagfajtáknál alkalmazott fúrók kialakítása, élezése.</w:t>
      </w:r>
    </w:p>
    <w:p w:rsidR="00B50758" w:rsidRPr="001270D2" w:rsidRDefault="00B5075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1270D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Fúró-, esztergakés élezése.</w:t>
      </w:r>
    </w:p>
    <w:p w:rsidR="00B50758" w:rsidRPr="001270D2" w:rsidRDefault="00B5075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1270D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Csapágyak le- és felszerelése, illesztése.</w:t>
      </w:r>
    </w:p>
    <w:p w:rsidR="00B50758" w:rsidRPr="001270D2" w:rsidRDefault="00B5075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1270D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Beszakadt csavarok, kötőelemek kiszedése.</w:t>
      </w:r>
    </w:p>
    <w:p w:rsidR="00B50758" w:rsidRPr="001270D2" w:rsidRDefault="00B5075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1270D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Javított alkatrészek ellenőrzése.</w:t>
      </w:r>
    </w:p>
    <w:p w:rsidR="00B50758" w:rsidRPr="001270D2" w:rsidRDefault="00B5075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1270D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Körkörösség vizsgálata.</w:t>
      </w:r>
    </w:p>
    <w:p w:rsidR="00B50758" w:rsidRPr="001270D2" w:rsidRDefault="00B5075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1270D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Egytengelyűség mérése.</w:t>
      </w:r>
    </w:p>
    <w:p w:rsidR="00B50758" w:rsidRPr="001270D2" w:rsidRDefault="00B5075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1270D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Menetmérés.</w:t>
      </w:r>
    </w:p>
    <w:p w:rsidR="00B50758" w:rsidRPr="001270D2" w:rsidRDefault="00B5075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1270D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Párhuzamosság mérése.</w:t>
      </w:r>
    </w:p>
    <w:p w:rsidR="00B50758" w:rsidRPr="001270D2" w:rsidRDefault="00B5075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1270D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Egyéb geometriai méretek vizsgálata.</w:t>
      </w:r>
    </w:p>
    <w:p w:rsidR="00B50758" w:rsidRPr="001270D2" w:rsidRDefault="00B5075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1270D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Összeszerelési sorrend lépéseinek meghatározása, ellenőrzése.</w:t>
      </w:r>
    </w:p>
    <w:p w:rsidR="00B50758" w:rsidRPr="001270D2" w:rsidRDefault="00B5075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1270D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Összeszereléshez szükséges eszközök meghatározása, kiválasztása, használata.</w:t>
      </w:r>
    </w:p>
    <w:p w:rsidR="00B50758" w:rsidRPr="001270D2" w:rsidRDefault="00B5075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1270D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Munkakörnyezet tisztántartása.</w:t>
      </w:r>
    </w:p>
    <w:p w:rsidR="00B50758" w:rsidRPr="001270D2" w:rsidRDefault="00B5075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1270D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Veszélyes anyagok kezelése, tárolása.</w:t>
      </w:r>
    </w:p>
    <w:p w:rsidR="00B50758" w:rsidRPr="001270D2" w:rsidRDefault="00B5075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1270D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Csúszásmentesítés eszközei, módja.</w:t>
      </w:r>
    </w:p>
    <w:p w:rsidR="00B50758" w:rsidRPr="001270D2" w:rsidRDefault="00B50758" w:rsidP="002D7007">
      <w:pPr>
        <w:pStyle w:val="Listaszerbekezds"/>
        <w:widowControl w:val="0"/>
        <w:suppressAutoHyphens/>
        <w:spacing w:after="0" w:line="240" w:lineRule="auto"/>
        <w:ind w:left="900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proofErr w:type="spellStart"/>
      <w:r w:rsidRPr="001270D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Áramtalanítás</w:t>
      </w:r>
      <w:proofErr w:type="spellEnd"/>
      <w:r w:rsidRPr="001270D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 xml:space="preserve"> lépései.</w:t>
      </w:r>
    </w:p>
    <w:p w:rsidR="008E7A4A" w:rsidRPr="00B50758" w:rsidRDefault="00B50758" w:rsidP="002D7007">
      <w:pPr>
        <w:pStyle w:val="Listaszerbekezds"/>
        <w:spacing w:after="0" w:line="240" w:lineRule="auto"/>
        <w:ind w:left="900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 w:rsidRPr="001270D2">
        <w:rPr>
          <w:rFonts w:ascii="Palatino Linotype" w:hAnsi="Palatino Linotype" w:cs="Mangal"/>
          <w:kern w:val="1"/>
          <w:sz w:val="20"/>
          <w:szCs w:val="20"/>
          <w:lang w:eastAsia="hi-IN" w:bidi="hi-IN"/>
        </w:rPr>
        <w:t>Üzembe helyezés feltételei gyakorlatban.</w:t>
      </w:r>
    </w:p>
    <w:p w:rsidR="00ED7C86" w:rsidRPr="005C1E2C" w:rsidRDefault="00ED7C86" w:rsidP="002D7007">
      <w:pPr>
        <w:pStyle w:val="AA2"/>
        <w:numPr>
          <w:ilvl w:val="0"/>
          <w:numId w:val="0"/>
        </w:numPr>
        <w:ind w:left="540"/>
        <w:jc w:val="both"/>
        <w:rPr>
          <w:sz w:val="24"/>
          <w:szCs w:val="24"/>
          <w:lang w:eastAsia="hu-HU"/>
        </w:rPr>
      </w:pPr>
    </w:p>
    <w:p w:rsidR="00ED7C86" w:rsidRPr="00703045" w:rsidRDefault="00ED7C86" w:rsidP="002D7007">
      <w:pPr>
        <w:pStyle w:val="Listaszerbekezds"/>
        <w:widowControl w:val="0"/>
        <w:suppressAutoHyphens/>
        <w:spacing w:after="0" w:line="240" w:lineRule="auto"/>
        <w:jc w:val="both"/>
        <w:rPr>
          <w:rFonts w:ascii="Palatino Linotype" w:hAnsi="Palatino Linotype" w:cs="Mangal"/>
          <w:b/>
          <w:kern w:val="1"/>
          <w:sz w:val="20"/>
          <w:szCs w:val="20"/>
          <w:u w:val="single"/>
          <w:lang w:eastAsia="hi-IN" w:bidi="hi-IN"/>
        </w:rPr>
      </w:pPr>
    </w:p>
    <w:p w:rsidR="00733D1E" w:rsidRPr="00733D1E" w:rsidRDefault="00733D1E" w:rsidP="002D7007">
      <w:pPr>
        <w:pStyle w:val="Listaszerbekezds"/>
        <w:ind w:left="1068"/>
        <w:jc w:val="both"/>
        <w:rPr>
          <w:rFonts w:ascii="Palatino Linotype" w:hAnsi="Palatino Linotype"/>
          <w:u w:val="single"/>
        </w:rPr>
      </w:pPr>
    </w:p>
    <w:sectPr w:rsidR="00733D1E" w:rsidRPr="00733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3B3"/>
    <w:multiLevelType w:val="multilevel"/>
    <w:tmpl w:val="20DE3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pStyle w:val="AA2"/>
      <w:lvlText w:val="%1.%2."/>
      <w:lvlJc w:val="left"/>
      <w:pPr>
        <w:tabs>
          <w:tab w:val="num" w:pos="972"/>
        </w:tabs>
        <w:ind w:left="972" w:hanging="432"/>
      </w:pPr>
      <w:rPr>
        <w:rFonts w:cs="Times New Roman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A3"/>
      <w:lvlText w:val="%1.%2.%3."/>
      <w:lvlJc w:val="left"/>
      <w:pPr>
        <w:tabs>
          <w:tab w:val="num" w:pos="1440"/>
        </w:tabs>
        <w:ind w:left="1224" w:hanging="504"/>
      </w:pPr>
      <w:rPr>
        <w:rFonts w:ascii="Palatino Linotype" w:hAnsi="Palatino Linotype" w:cs="Times New Roman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0C0837A1"/>
    <w:multiLevelType w:val="hybridMultilevel"/>
    <w:tmpl w:val="514C665A"/>
    <w:lvl w:ilvl="0" w:tplc="AFDC2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C95A61"/>
    <w:multiLevelType w:val="hybridMultilevel"/>
    <w:tmpl w:val="91027CC8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826E7E"/>
    <w:multiLevelType w:val="hybridMultilevel"/>
    <w:tmpl w:val="2158B1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24794"/>
    <w:multiLevelType w:val="hybridMultilevel"/>
    <w:tmpl w:val="B1EAEDB2"/>
    <w:lvl w:ilvl="0" w:tplc="8FB2094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34C7D"/>
    <w:multiLevelType w:val="hybridMultilevel"/>
    <w:tmpl w:val="ACEC65F0"/>
    <w:lvl w:ilvl="0" w:tplc="20FEF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045880"/>
    <w:multiLevelType w:val="hybridMultilevel"/>
    <w:tmpl w:val="130AE964"/>
    <w:lvl w:ilvl="0" w:tplc="7EAAD8C8">
      <w:start w:val="36"/>
      <w:numFmt w:val="bullet"/>
      <w:lvlText w:val="-"/>
      <w:lvlJc w:val="left"/>
      <w:pPr>
        <w:ind w:left="2647" w:hanging="360"/>
      </w:pPr>
      <w:rPr>
        <w:rFonts w:ascii="Palatino Linotype" w:eastAsia="Times New Roman" w:hAnsi="Palatino Linotype" w:cs="Mangal" w:hint="default"/>
      </w:rPr>
    </w:lvl>
    <w:lvl w:ilvl="1" w:tplc="040E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9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07" w:hanging="360"/>
      </w:pPr>
      <w:rPr>
        <w:rFonts w:ascii="Wingdings" w:hAnsi="Wingdings" w:hint="default"/>
      </w:rPr>
    </w:lvl>
  </w:abstractNum>
  <w:abstractNum w:abstractNumId="7">
    <w:nsid w:val="3BE91C76"/>
    <w:multiLevelType w:val="hybridMultilevel"/>
    <w:tmpl w:val="B51CA0B0"/>
    <w:lvl w:ilvl="0" w:tplc="3D5C81CA">
      <w:start w:val="2"/>
      <w:numFmt w:val="bullet"/>
      <w:lvlText w:val="-"/>
      <w:lvlJc w:val="left"/>
      <w:pPr>
        <w:ind w:left="1571" w:hanging="360"/>
      </w:pPr>
      <w:rPr>
        <w:rFonts w:ascii="Palatino Linotype" w:eastAsiaTheme="minorHAnsi" w:hAnsi="Palatino Linotype" w:cs="Manga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3CE4102"/>
    <w:multiLevelType w:val="hybridMultilevel"/>
    <w:tmpl w:val="A406264A"/>
    <w:lvl w:ilvl="0" w:tplc="DB1080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46C7F8A"/>
    <w:multiLevelType w:val="hybridMultilevel"/>
    <w:tmpl w:val="9522E0B4"/>
    <w:lvl w:ilvl="0" w:tplc="5DDE6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67C2641"/>
    <w:multiLevelType w:val="hybridMultilevel"/>
    <w:tmpl w:val="2B68BA80"/>
    <w:lvl w:ilvl="0" w:tplc="99D4C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487EA3"/>
    <w:multiLevelType w:val="hybridMultilevel"/>
    <w:tmpl w:val="893C53EA"/>
    <w:lvl w:ilvl="0" w:tplc="7966E0F4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Palatino Linotype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1C64CF"/>
    <w:multiLevelType w:val="hybridMultilevel"/>
    <w:tmpl w:val="DEE8F4F4"/>
    <w:lvl w:ilvl="0" w:tplc="6EB82C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428001E"/>
    <w:multiLevelType w:val="hybridMultilevel"/>
    <w:tmpl w:val="6ABAFBDA"/>
    <w:lvl w:ilvl="0" w:tplc="8DFEB6C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480515"/>
    <w:multiLevelType w:val="multilevel"/>
    <w:tmpl w:val="8F3A0CA2"/>
    <w:lvl w:ilvl="0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7FB21A6C"/>
    <w:multiLevelType w:val="hybridMultilevel"/>
    <w:tmpl w:val="98685A42"/>
    <w:lvl w:ilvl="0" w:tplc="B7F2769C">
      <w:start w:val="2"/>
      <w:numFmt w:val="bullet"/>
      <w:lvlText w:val="-"/>
      <w:lvlJc w:val="left"/>
      <w:pPr>
        <w:ind w:left="1211" w:hanging="360"/>
      </w:pPr>
      <w:rPr>
        <w:rFonts w:ascii="Palatino Linotype" w:eastAsiaTheme="minorHAnsi" w:hAnsi="Palatino Linotype" w:cs="Mangal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2"/>
  </w:num>
  <w:num w:numId="5">
    <w:abstractNumId w:val="9"/>
  </w:num>
  <w:num w:numId="6">
    <w:abstractNumId w:val="13"/>
  </w:num>
  <w:num w:numId="7">
    <w:abstractNumId w:val="1"/>
  </w:num>
  <w:num w:numId="8">
    <w:abstractNumId w:val="3"/>
  </w:num>
  <w:num w:numId="9">
    <w:abstractNumId w:val="4"/>
  </w:num>
  <w:num w:numId="10">
    <w:abstractNumId w:val="0"/>
  </w:num>
  <w:num w:numId="11">
    <w:abstractNumId w:val="10"/>
  </w:num>
  <w:num w:numId="12">
    <w:abstractNumId w:val="8"/>
  </w:num>
  <w:num w:numId="13">
    <w:abstractNumId w:val="6"/>
  </w:num>
  <w:num w:numId="14">
    <w:abstractNumId w:val="15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DD"/>
    <w:rsid w:val="00001E96"/>
    <w:rsid w:val="00030245"/>
    <w:rsid w:val="00080043"/>
    <w:rsid w:val="000E7765"/>
    <w:rsid w:val="000F7812"/>
    <w:rsid w:val="001270D2"/>
    <w:rsid w:val="0013052E"/>
    <w:rsid w:val="001512B0"/>
    <w:rsid w:val="00156F52"/>
    <w:rsid w:val="0016099F"/>
    <w:rsid w:val="0017750F"/>
    <w:rsid w:val="00182796"/>
    <w:rsid w:val="001D0A97"/>
    <w:rsid w:val="002125ED"/>
    <w:rsid w:val="002373AD"/>
    <w:rsid w:val="002457DD"/>
    <w:rsid w:val="002473F8"/>
    <w:rsid w:val="002869B1"/>
    <w:rsid w:val="002D0D7F"/>
    <w:rsid w:val="002D51F3"/>
    <w:rsid w:val="002D7007"/>
    <w:rsid w:val="002E0EB0"/>
    <w:rsid w:val="00365EB2"/>
    <w:rsid w:val="00375F1F"/>
    <w:rsid w:val="00382467"/>
    <w:rsid w:val="003854E8"/>
    <w:rsid w:val="00386CD9"/>
    <w:rsid w:val="00390041"/>
    <w:rsid w:val="0039386B"/>
    <w:rsid w:val="003A24A3"/>
    <w:rsid w:val="003B1775"/>
    <w:rsid w:val="003D07E0"/>
    <w:rsid w:val="003F02DC"/>
    <w:rsid w:val="003F471E"/>
    <w:rsid w:val="00427667"/>
    <w:rsid w:val="00450931"/>
    <w:rsid w:val="004709AA"/>
    <w:rsid w:val="004B163E"/>
    <w:rsid w:val="004B2DA9"/>
    <w:rsid w:val="004D0016"/>
    <w:rsid w:val="004E21A1"/>
    <w:rsid w:val="004E7ACD"/>
    <w:rsid w:val="004F429B"/>
    <w:rsid w:val="005026BA"/>
    <w:rsid w:val="00517A5E"/>
    <w:rsid w:val="005717F2"/>
    <w:rsid w:val="005A440B"/>
    <w:rsid w:val="005F3354"/>
    <w:rsid w:val="00643D95"/>
    <w:rsid w:val="00644D35"/>
    <w:rsid w:val="00662195"/>
    <w:rsid w:val="00664E64"/>
    <w:rsid w:val="006B45E1"/>
    <w:rsid w:val="00703045"/>
    <w:rsid w:val="007270CF"/>
    <w:rsid w:val="00732C90"/>
    <w:rsid w:val="00733D1E"/>
    <w:rsid w:val="00756DAD"/>
    <w:rsid w:val="007A37EB"/>
    <w:rsid w:val="007B0759"/>
    <w:rsid w:val="007B1877"/>
    <w:rsid w:val="007C64EC"/>
    <w:rsid w:val="007E6749"/>
    <w:rsid w:val="0080251F"/>
    <w:rsid w:val="00813A65"/>
    <w:rsid w:val="00851FCA"/>
    <w:rsid w:val="0087020C"/>
    <w:rsid w:val="008A3F32"/>
    <w:rsid w:val="008A4980"/>
    <w:rsid w:val="008E3CE6"/>
    <w:rsid w:val="008E7A4A"/>
    <w:rsid w:val="00961E75"/>
    <w:rsid w:val="009728D4"/>
    <w:rsid w:val="00991081"/>
    <w:rsid w:val="00992000"/>
    <w:rsid w:val="009C7D9C"/>
    <w:rsid w:val="009F7F40"/>
    <w:rsid w:val="00A31F6F"/>
    <w:rsid w:val="00A61F64"/>
    <w:rsid w:val="00A74F32"/>
    <w:rsid w:val="00A95F25"/>
    <w:rsid w:val="00AA477E"/>
    <w:rsid w:val="00B25A1A"/>
    <w:rsid w:val="00B4155A"/>
    <w:rsid w:val="00B50758"/>
    <w:rsid w:val="00BC207D"/>
    <w:rsid w:val="00BD2F0D"/>
    <w:rsid w:val="00BE47F3"/>
    <w:rsid w:val="00C26FC5"/>
    <w:rsid w:val="00C35813"/>
    <w:rsid w:val="00C47847"/>
    <w:rsid w:val="00C5266D"/>
    <w:rsid w:val="00C52E50"/>
    <w:rsid w:val="00C95A59"/>
    <w:rsid w:val="00CB5D9A"/>
    <w:rsid w:val="00CB67EA"/>
    <w:rsid w:val="00D41678"/>
    <w:rsid w:val="00D55763"/>
    <w:rsid w:val="00EA166D"/>
    <w:rsid w:val="00EA16A0"/>
    <w:rsid w:val="00EB6F33"/>
    <w:rsid w:val="00ED507C"/>
    <w:rsid w:val="00ED62BF"/>
    <w:rsid w:val="00ED7C86"/>
    <w:rsid w:val="00F66A62"/>
    <w:rsid w:val="00FC013B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qFormat/>
    <w:rsid w:val="004F429B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0EB0"/>
    <w:pPr>
      <w:ind w:left="720"/>
      <w:contextualSpacing/>
    </w:pPr>
  </w:style>
  <w:style w:type="character" w:customStyle="1" w:styleId="Heading1Char">
    <w:name w:val="Heading 1 Char"/>
    <w:basedOn w:val="Bekezdsalapbettpusa"/>
    <w:uiPriority w:val="99"/>
    <w:locked/>
    <w:rsid w:val="004B2DA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AA2">
    <w:name w:val="AA2"/>
    <w:basedOn w:val="Norml"/>
    <w:qFormat/>
    <w:rsid w:val="007E6749"/>
    <w:pPr>
      <w:numPr>
        <w:ilvl w:val="1"/>
        <w:numId w:val="10"/>
      </w:numPr>
      <w:tabs>
        <w:tab w:val="clear" w:pos="972"/>
        <w:tab w:val="left" w:pos="794"/>
      </w:tabs>
      <w:spacing w:after="0" w:line="240" w:lineRule="auto"/>
      <w:ind w:left="901" w:hanging="544"/>
    </w:pPr>
    <w:rPr>
      <w:rFonts w:ascii="Palatino Linotype" w:eastAsia="Times New Roman" w:hAnsi="Palatino Linotype" w:cs="Times New Roman"/>
      <w:b/>
    </w:rPr>
  </w:style>
  <w:style w:type="paragraph" w:customStyle="1" w:styleId="AA3">
    <w:name w:val="AA3"/>
    <w:basedOn w:val="Norml"/>
    <w:qFormat/>
    <w:rsid w:val="007E6749"/>
    <w:pPr>
      <w:numPr>
        <w:ilvl w:val="2"/>
        <w:numId w:val="10"/>
      </w:numPr>
      <w:tabs>
        <w:tab w:val="right" w:pos="9214"/>
      </w:tabs>
      <w:spacing w:after="0" w:line="240" w:lineRule="auto"/>
      <w:ind w:left="1225" w:hanging="505"/>
    </w:pPr>
    <w:rPr>
      <w:rFonts w:ascii="Palatino Linotype" w:eastAsia="Times New Roman" w:hAnsi="Palatino Linotype" w:cs="Times New Roman"/>
      <w:b/>
    </w:rPr>
  </w:style>
  <w:style w:type="character" w:customStyle="1" w:styleId="Cmsor1Char">
    <w:name w:val="Címsor 1 Char"/>
    <w:basedOn w:val="Bekezdsalapbettpusa"/>
    <w:link w:val="Cmsor1"/>
    <w:rsid w:val="004F429B"/>
    <w:rPr>
      <w:rFonts w:ascii="Times New Roman" w:eastAsia="Calibri" w:hAnsi="Times New Roman" w:cs="Times New Roman"/>
      <w:b/>
      <w:bCs/>
      <w:kern w:val="36"/>
      <w:sz w:val="48"/>
      <w:szCs w:val="48"/>
      <w:lang w:val="x-none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qFormat/>
    <w:rsid w:val="004F429B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0EB0"/>
    <w:pPr>
      <w:ind w:left="720"/>
      <w:contextualSpacing/>
    </w:pPr>
  </w:style>
  <w:style w:type="character" w:customStyle="1" w:styleId="Heading1Char">
    <w:name w:val="Heading 1 Char"/>
    <w:basedOn w:val="Bekezdsalapbettpusa"/>
    <w:uiPriority w:val="99"/>
    <w:locked/>
    <w:rsid w:val="004B2DA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AA2">
    <w:name w:val="AA2"/>
    <w:basedOn w:val="Norml"/>
    <w:qFormat/>
    <w:rsid w:val="007E6749"/>
    <w:pPr>
      <w:numPr>
        <w:ilvl w:val="1"/>
        <w:numId w:val="10"/>
      </w:numPr>
      <w:tabs>
        <w:tab w:val="clear" w:pos="972"/>
        <w:tab w:val="left" w:pos="794"/>
      </w:tabs>
      <w:spacing w:after="0" w:line="240" w:lineRule="auto"/>
      <w:ind w:left="901" w:hanging="544"/>
    </w:pPr>
    <w:rPr>
      <w:rFonts w:ascii="Palatino Linotype" w:eastAsia="Times New Roman" w:hAnsi="Palatino Linotype" w:cs="Times New Roman"/>
      <w:b/>
    </w:rPr>
  </w:style>
  <w:style w:type="paragraph" w:customStyle="1" w:styleId="AA3">
    <w:name w:val="AA3"/>
    <w:basedOn w:val="Norml"/>
    <w:qFormat/>
    <w:rsid w:val="007E6749"/>
    <w:pPr>
      <w:numPr>
        <w:ilvl w:val="2"/>
        <w:numId w:val="10"/>
      </w:numPr>
      <w:tabs>
        <w:tab w:val="right" w:pos="9214"/>
      </w:tabs>
      <w:spacing w:after="0" w:line="240" w:lineRule="auto"/>
      <w:ind w:left="1225" w:hanging="505"/>
    </w:pPr>
    <w:rPr>
      <w:rFonts w:ascii="Palatino Linotype" w:eastAsia="Times New Roman" w:hAnsi="Palatino Linotype" w:cs="Times New Roman"/>
      <w:b/>
    </w:rPr>
  </w:style>
  <w:style w:type="character" w:customStyle="1" w:styleId="Cmsor1Char">
    <w:name w:val="Címsor 1 Char"/>
    <w:basedOn w:val="Bekezdsalapbettpusa"/>
    <w:link w:val="Cmsor1"/>
    <w:rsid w:val="004F429B"/>
    <w:rPr>
      <w:rFonts w:ascii="Times New Roman" w:eastAsia="Calibri" w:hAnsi="Times New Roman" w:cs="Times New Roman"/>
      <w:b/>
      <w:bCs/>
      <w:kern w:val="36"/>
      <w:sz w:val="48"/>
      <w:szCs w:val="48"/>
      <w:lang w:val="x-none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1438</Words>
  <Characters>9925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Csákvári Klára</dc:creator>
  <cp:lastModifiedBy>ANDRIS</cp:lastModifiedBy>
  <cp:revision>22</cp:revision>
  <dcterms:created xsi:type="dcterms:W3CDTF">2015-11-05T12:49:00Z</dcterms:created>
  <dcterms:modified xsi:type="dcterms:W3CDTF">2017-10-16T07:51:00Z</dcterms:modified>
</cp:coreProperties>
</file>